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9793F" w:rsidRPr="0008789E" w:rsidRDefault="00A9793F" w:rsidP="00A9793F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A9793F" w:rsidRPr="0008789E" w:rsidRDefault="00A9793F" w:rsidP="00A9793F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42C0E" w:rsidRPr="0008789E" w:rsidRDefault="00742C0E" w:rsidP="00742C0E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42C0E" w:rsidRPr="0008789E" w:rsidRDefault="00742C0E" w:rsidP="00742C0E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433226" w:rsidRPr="0008789E" w:rsidRDefault="00433226" w:rsidP="00742C0E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433226" w:rsidRDefault="00433226" w:rsidP="00742C0E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E4785" w:rsidRPr="0008789E" w:rsidRDefault="00BE4785" w:rsidP="00742C0E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433226" w:rsidRPr="0008789E" w:rsidRDefault="00433226" w:rsidP="00742C0E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742C0E" w:rsidRPr="0008789E" w:rsidRDefault="00742C0E" w:rsidP="00742C0E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8789E">
        <w:rPr>
          <w:rFonts w:ascii="Times New Roman" w:hAnsi="Times New Roman" w:cs="Times New Roman"/>
          <w:b/>
          <w:sz w:val="24"/>
          <w:szCs w:val="24"/>
        </w:rPr>
        <w:t xml:space="preserve">Измеритель скорости жидкости, на основе магнитного действия на </w:t>
      </w:r>
      <w:r w:rsidR="00A9793F" w:rsidRPr="0008789E">
        <w:rPr>
          <w:rFonts w:ascii="Times New Roman" w:hAnsi="Times New Roman" w:cs="Times New Roman"/>
          <w:b/>
          <w:sz w:val="24"/>
          <w:szCs w:val="24"/>
        </w:rPr>
        <w:t>движущиеся электрические заряды</w:t>
      </w:r>
    </w:p>
    <w:p w:rsidR="00433226" w:rsidRPr="0008789E" w:rsidRDefault="00433226" w:rsidP="00742C0E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433226" w:rsidRPr="0008789E" w:rsidRDefault="00433226" w:rsidP="00742C0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8789E">
        <w:rPr>
          <w:rFonts w:ascii="Times New Roman" w:hAnsi="Times New Roman" w:cs="Times New Roman"/>
          <w:sz w:val="24"/>
          <w:szCs w:val="24"/>
        </w:rPr>
        <w:t>Исследовательская работа</w:t>
      </w:r>
    </w:p>
    <w:p w:rsidR="00433226" w:rsidRPr="0008789E" w:rsidRDefault="00433226" w:rsidP="00742C0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433226" w:rsidRPr="0008789E" w:rsidRDefault="00433226" w:rsidP="00742C0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8789E">
        <w:rPr>
          <w:rFonts w:ascii="Times New Roman" w:hAnsi="Times New Roman" w:cs="Times New Roman"/>
          <w:sz w:val="24"/>
          <w:szCs w:val="24"/>
        </w:rPr>
        <w:t>Направление «</w:t>
      </w:r>
      <w:r w:rsidRPr="0008789E">
        <w:rPr>
          <w:rFonts w:ascii="Times New Roman" w:hAnsi="Times New Roman" w:cs="Times New Roman"/>
          <w:i/>
          <w:sz w:val="24"/>
          <w:szCs w:val="24"/>
        </w:rPr>
        <w:t>Физика</w:t>
      </w:r>
      <w:r w:rsidRPr="0008789E">
        <w:rPr>
          <w:rFonts w:ascii="Times New Roman" w:hAnsi="Times New Roman" w:cs="Times New Roman"/>
          <w:sz w:val="24"/>
          <w:szCs w:val="24"/>
        </w:rPr>
        <w:t>»</w:t>
      </w:r>
    </w:p>
    <w:p w:rsidR="00742C0E" w:rsidRPr="0008789E" w:rsidRDefault="00742C0E" w:rsidP="00742C0E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42C0E" w:rsidRPr="0008789E" w:rsidRDefault="00742C0E" w:rsidP="00742C0E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42C0E" w:rsidRPr="0008789E" w:rsidRDefault="00742C0E" w:rsidP="00742C0E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42C0E" w:rsidRPr="0008789E" w:rsidRDefault="00742C0E" w:rsidP="00742C0E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42C0E" w:rsidRPr="0008789E" w:rsidRDefault="00742C0E" w:rsidP="00742C0E">
      <w:pPr>
        <w:shd w:val="clear" w:color="auto" w:fill="FFFFFF"/>
        <w:spacing w:after="0" w:line="240" w:lineRule="auto"/>
        <w:ind w:left="49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42C0E" w:rsidRPr="0008789E" w:rsidRDefault="00742C0E" w:rsidP="00742C0E">
      <w:pPr>
        <w:shd w:val="clear" w:color="auto" w:fill="FFFFFF"/>
        <w:spacing w:after="0" w:line="240" w:lineRule="auto"/>
        <w:ind w:left="49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42C0E" w:rsidRPr="0008789E" w:rsidRDefault="00742C0E" w:rsidP="00742C0E">
      <w:pPr>
        <w:shd w:val="clear" w:color="auto" w:fill="FFFFFF"/>
        <w:spacing w:after="0" w:line="240" w:lineRule="auto"/>
        <w:ind w:left="49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42C0E" w:rsidRPr="0008789E" w:rsidRDefault="00742C0E" w:rsidP="0088667A">
      <w:pPr>
        <w:shd w:val="clear" w:color="auto" w:fill="FFFFFF"/>
        <w:spacing w:after="0" w:line="240" w:lineRule="auto"/>
        <w:ind w:left="4956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8789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Авторы:</w:t>
      </w:r>
    </w:p>
    <w:p w:rsidR="00742C0E" w:rsidRPr="0008789E" w:rsidRDefault="00742C0E" w:rsidP="0088667A">
      <w:pPr>
        <w:shd w:val="clear" w:color="auto" w:fill="FFFFFF"/>
        <w:spacing w:after="0" w:line="240" w:lineRule="auto"/>
        <w:ind w:left="4956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8789E">
        <w:rPr>
          <w:rFonts w:ascii="Times New Roman" w:hAnsi="Times New Roman" w:cs="Times New Roman"/>
          <w:b/>
          <w:sz w:val="24"/>
          <w:szCs w:val="24"/>
        </w:rPr>
        <w:t>Артамонова Софья Александровна</w:t>
      </w:r>
      <w:r w:rsidRPr="0008789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,</w:t>
      </w:r>
    </w:p>
    <w:p w:rsidR="00742C0E" w:rsidRPr="0008789E" w:rsidRDefault="00742C0E" w:rsidP="0088667A">
      <w:pPr>
        <w:shd w:val="clear" w:color="auto" w:fill="FFFFFF"/>
        <w:spacing w:after="0" w:line="240" w:lineRule="auto"/>
        <w:ind w:left="4956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8789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Сигарева Юлия Витальевна</w:t>
      </w:r>
    </w:p>
    <w:p w:rsidR="00433226" w:rsidRPr="0008789E" w:rsidRDefault="00433226" w:rsidP="0088667A">
      <w:pPr>
        <w:shd w:val="clear" w:color="auto" w:fill="FFFFFF"/>
        <w:spacing w:after="0" w:line="240" w:lineRule="auto"/>
        <w:ind w:left="4956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8789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учащиеся </w:t>
      </w:r>
      <w:r w:rsidR="00742C0E" w:rsidRPr="0008789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11 </w:t>
      </w:r>
      <w:r w:rsidRPr="0008789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И </w:t>
      </w:r>
      <w:r w:rsidR="00742C0E" w:rsidRPr="0008789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класс</w:t>
      </w:r>
      <w:r w:rsidRPr="0008789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а,</w:t>
      </w:r>
    </w:p>
    <w:p w:rsidR="00742C0E" w:rsidRPr="0008789E" w:rsidRDefault="00742C0E" w:rsidP="0088667A">
      <w:pPr>
        <w:shd w:val="clear" w:color="auto" w:fill="FFFFFF"/>
        <w:spacing w:after="0" w:line="240" w:lineRule="auto"/>
        <w:ind w:left="4956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8789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МАОУ </w:t>
      </w:r>
      <w:r w:rsidR="00F036A7" w:rsidRPr="0008789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«</w:t>
      </w:r>
      <w:r w:rsidRPr="0008789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Лицей № 126</w:t>
      </w:r>
      <w:r w:rsidR="00F036A7" w:rsidRPr="0008789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»</w:t>
      </w:r>
    </w:p>
    <w:p w:rsidR="00742C0E" w:rsidRPr="0008789E" w:rsidRDefault="00742C0E" w:rsidP="0088667A">
      <w:pPr>
        <w:shd w:val="clear" w:color="auto" w:fill="FFFFFF"/>
        <w:spacing w:after="0" w:line="240" w:lineRule="auto"/>
        <w:ind w:left="4956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8789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города Новосибирска</w:t>
      </w:r>
    </w:p>
    <w:p w:rsidR="0088667A" w:rsidRPr="0008789E" w:rsidRDefault="0088667A" w:rsidP="0088667A">
      <w:pPr>
        <w:shd w:val="clear" w:color="auto" w:fill="FFFFFF"/>
        <w:spacing w:after="0" w:line="240" w:lineRule="auto"/>
        <w:ind w:left="4956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FA1909" w:rsidRPr="0008789E" w:rsidRDefault="00FA1909" w:rsidP="0088667A">
      <w:pPr>
        <w:shd w:val="clear" w:color="auto" w:fill="FFFFFF"/>
        <w:spacing w:after="0" w:line="240" w:lineRule="auto"/>
        <w:ind w:left="4956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8789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Научные руководители:</w:t>
      </w:r>
    </w:p>
    <w:p w:rsidR="00FA1909" w:rsidRPr="0008789E" w:rsidRDefault="00FA1909" w:rsidP="0088667A">
      <w:pPr>
        <w:shd w:val="clear" w:color="auto" w:fill="FFFFFF"/>
        <w:spacing w:after="0" w:line="240" w:lineRule="auto"/>
        <w:ind w:left="4956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8789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Петров Никита Юрьевич, старший </w:t>
      </w:r>
      <w:r w:rsidRPr="00C852B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           </w:t>
      </w:r>
      <w:r w:rsidRPr="0008789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преподаватель физики кафедры общей </w:t>
      </w:r>
      <w:r w:rsidRPr="00C852B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Pr="0008789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физики НГТУ</w:t>
      </w:r>
    </w:p>
    <w:p w:rsidR="00742C0E" w:rsidRPr="0008789E" w:rsidRDefault="00FA1909" w:rsidP="00BE4785">
      <w:pPr>
        <w:shd w:val="clear" w:color="auto" w:fill="FFFFFF"/>
        <w:spacing w:after="0" w:line="240" w:lineRule="auto"/>
        <w:ind w:left="495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8789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Баранов Александр Викторович, доцент кафедры общей физики НГТУ</w:t>
      </w:r>
      <w:r w:rsidR="00742C0E" w:rsidRPr="0008789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742C0E" w:rsidRPr="0008789E" w:rsidRDefault="00742C0E" w:rsidP="00742C0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433226" w:rsidRPr="0008789E" w:rsidRDefault="00433226" w:rsidP="00742C0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433226" w:rsidRPr="0008789E" w:rsidRDefault="00433226" w:rsidP="00742C0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433226" w:rsidRPr="0008789E" w:rsidRDefault="00433226" w:rsidP="00742C0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A9793F" w:rsidRPr="0008789E" w:rsidRDefault="00A9793F" w:rsidP="0088667A">
      <w:pPr>
        <w:rPr>
          <w:rFonts w:ascii="Times New Roman" w:hAnsi="Times New Roman" w:cs="Times New Roman"/>
          <w:sz w:val="24"/>
          <w:szCs w:val="24"/>
        </w:rPr>
      </w:pPr>
    </w:p>
    <w:p w:rsidR="00FA1909" w:rsidRDefault="00FA1909" w:rsidP="00A9793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E4785" w:rsidRPr="0008789E" w:rsidRDefault="00BE4785" w:rsidP="00A9793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8789E" w:rsidRDefault="0008789E" w:rsidP="0008789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8789E" w:rsidRDefault="0008789E" w:rsidP="0008789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C28FA" w:rsidRDefault="00AC28FA" w:rsidP="0008789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C28FA" w:rsidRDefault="00AC28FA" w:rsidP="0008789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E4785" w:rsidRDefault="00BE4785" w:rsidP="0008789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8789E" w:rsidRPr="00AC28FA" w:rsidRDefault="00034A56" w:rsidP="00AC28FA">
      <w:pPr>
        <w:jc w:val="center"/>
        <w:rPr>
          <w:rFonts w:ascii="Times New Roman" w:hAnsi="Times New Roman" w:cs="Times New Roman"/>
          <w:sz w:val="24"/>
          <w:szCs w:val="24"/>
        </w:rPr>
      </w:pPr>
      <w:r w:rsidRPr="0008789E">
        <w:rPr>
          <w:rFonts w:ascii="Times New Roman" w:hAnsi="Times New Roman" w:cs="Times New Roman"/>
          <w:sz w:val="24"/>
          <w:szCs w:val="24"/>
        </w:rPr>
        <w:t>2024</w:t>
      </w:r>
      <w:r w:rsidR="00A9793F" w:rsidRPr="0008789E">
        <w:rPr>
          <w:rFonts w:ascii="Times New Roman" w:hAnsi="Times New Roman" w:cs="Times New Roman"/>
          <w:sz w:val="24"/>
          <w:szCs w:val="24"/>
        </w:rPr>
        <w:t xml:space="preserve"> г.</w:t>
      </w:r>
    </w:p>
    <w:p w:rsidR="00070328" w:rsidRPr="00AC28FA" w:rsidRDefault="00070328" w:rsidP="00AC28F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C28FA">
        <w:rPr>
          <w:rFonts w:ascii="Times New Roman" w:hAnsi="Times New Roman" w:cs="Times New Roman"/>
          <w:sz w:val="24"/>
          <w:szCs w:val="24"/>
        </w:rPr>
        <w:lastRenderedPageBreak/>
        <w:t>Оглавление</w:t>
      </w:r>
    </w:p>
    <w:p w:rsidR="00070328" w:rsidRPr="00AC28FA" w:rsidRDefault="00070328" w:rsidP="00AC28FA">
      <w:p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1547A3" w:rsidRPr="00AC28FA" w:rsidRDefault="001547A3" w:rsidP="00AC28FA">
      <w:pPr>
        <w:pStyle w:val="a3"/>
        <w:numPr>
          <w:ilvl w:val="0"/>
          <w:numId w:val="3"/>
        </w:numPr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AC28FA">
        <w:rPr>
          <w:rFonts w:ascii="Times New Roman" w:hAnsi="Times New Roman" w:cs="Times New Roman"/>
          <w:sz w:val="24"/>
          <w:szCs w:val="24"/>
        </w:rPr>
        <w:t>Аннотация.</w:t>
      </w:r>
    </w:p>
    <w:p w:rsidR="00070328" w:rsidRPr="00AC28FA" w:rsidRDefault="00070328" w:rsidP="00AC28FA">
      <w:pPr>
        <w:pStyle w:val="a3"/>
        <w:numPr>
          <w:ilvl w:val="0"/>
          <w:numId w:val="3"/>
        </w:numPr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AC28FA">
        <w:rPr>
          <w:rFonts w:ascii="Times New Roman" w:hAnsi="Times New Roman" w:cs="Times New Roman"/>
          <w:sz w:val="24"/>
          <w:szCs w:val="24"/>
        </w:rPr>
        <w:t>Введение.</w:t>
      </w:r>
    </w:p>
    <w:p w:rsidR="00070328" w:rsidRPr="00AC28FA" w:rsidRDefault="00070328" w:rsidP="00AC28FA">
      <w:pPr>
        <w:pStyle w:val="a3"/>
        <w:numPr>
          <w:ilvl w:val="0"/>
          <w:numId w:val="3"/>
        </w:numPr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AC28F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>Теоретическая часть.</w:t>
      </w:r>
    </w:p>
    <w:p w:rsidR="00070328" w:rsidRPr="00AC28FA" w:rsidRDefault="00070328" w:rsidP="00AC28FA">
      <w:pPr>
        <w:pStyle w:val="a3"/>
        <w:numPr>
          <w:ilvl w:val="0"/>
          <w:numId w:val="2"/>
        </w:numPr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AC28FA">
        <w:rPr>
          <w:rFonts w:ascii="Times New Roman" w:hAnsi="Times New Roman" w:cs="Times New Roman"/>
          <w:sz w:val="24"/>
          <w:szCs w:val="24"/>
        </w:rPr>
        <w:t>Актуальность.</w:t>
      </w:r>
    </w:p>
    <w:p w:rsidR="00070328" w:rsidRPr="00AC28FA" w:rsidRDefault="00070328" w:rsidP="00AC28FA">
      <w:pPr>
        <w:pStyle w:val="a3"/>
        <w:numPr>
          <w:ilvl w:val="0"/>
          <w:numId w:val="2"/>
        </w:numPr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AC28FA">
        <w:rPr>
          <w:rFonts w:ascii="Times New Roman" w:hAnsi="Times New Roman" w:cs="Times New Roman"/>
          <w:sz w:val="24"/>
          <w:szCs w:val="24"/>
        </w:rPr>
        <w:t xml:space="preserve">Цель исследования.  </w:t>
      </w:r>
    </w:p>
    <w:p w:rsidR="00070328" w:rsidRPr="00AC28FA" w:rsidRDefault="00070328" w:rsidP="00AC28FA">
      <w:pPr>
        <w:pStyle w:val="a3"/>
        <w:numPr>
          <w:ilvl w:val="0"/>
          <w:numId w:val="2"/>
        </w:numPr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AC28FA">
        <w:rPr>
          <w:rFonts w:ascii="Times New Roman" w:hAnsi="Times New Roman" w:cs="Times New Roman"/>
          <w:sz w:val="24"/>
          <w:szCs w:val="24"/>
        </w:rPr>
        <w:t>Решаемые задачи.</w:t>
      </w:r>
    </w:p>
    <w:p w:rsidR="00070328" w:rsidRPr="00AC28FA" w:rsidRDefault="00070328" w:rsidP="00AC28FA">
      <w:pPr>
        <w:pStyle w:val="a3"/>
        <w:numPr>
          <w:ilvl w:val="0"/>
          <w:numId w:val="3"/>
        </w:numPr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AC28FA">
        <w:rPr>
          <w:rFonts w:ascii="Times New Roman" w:hAnsi="Times New Roman" w:cs="Times New Roman"/>
          <w:sz w:val="24"/>
          <w:szCs w:val="24"/>
        </w:rPr>
        <w:t>Экспериментальная часть.</w:t>
      </w:r>
    </w:p>
    <w:p w:rsidR="00F6445B" w:rsidRPr="00AC28FA" w:rsidRDefault="00FB2324" w:rsidP="00AC28FA">
      <w:pPr>
        <w:pStyle w:val="a3"/>
        <w:spacing w:line="360" w:lineRule="auto"/>
        <w:ind w:left="0" w:hanging="425"/>
        <w:jc w:val="both"/>
        <w:rPr>
          <w:rFonts w:ascii="Times New Roman" w:hAnsi="Times New Roman" w:cs="Times New Roman"/>
          <w:sz w:val="24"/>
          <w:szCs w:val="24"/>
        </w:rPr>
      </w:pPr>
      <w:r w:rsidRPr="00AC28FA">
        <w:rPr>
          <w:rFonts w:ascii="Times New Roman" w:hAnsi="Times New Roman" w:cs="Times New Roman"/>
          <w:sz w:val="24"/>
          <w:szCs w:val="24"/>
        </w:rPr>
        <w:t>1</w:t>
      </w:r>
      <w:r w:rsidR="00F6445B" w:rsidRPr="00AC28FA">
        <w:rPr>
          <w:rFonts w:ascii="Times New Roman" w:hAnsi="Times New Roman" w:cs="Times New Roman"/>
          <w:sz w:val="24"/>
          <w:szCs w:val="24"/>
        </w:rPr>
        <w:t>. Разработка экспериментальной установки.</w:t>
      </w:r>
    </w:p>
    <w:p w:rsidR="00E0355A" w:rsidRPr="00AC28FA" w:rsidRDefault="00F6445B" w:rsidP="00AC28FA">
      <w:pPr>
        <w:pStyle w:val="a3"/>
        <w:spacing w:line="360" w:lineRule="auto"/>
        <w:ind w:left="-142" w:hanging="283"/>
        <w:jc w:val="both"/>
        <w:rPr>
          <w:rFonts w:ascii="Times New Roman" w:hAnsi="Times New Roman" w:cs="Times New Roman"/>
          <w:sz w:val="24"/>
          <w:szCs w:val="24"/>
        </w:rPr>
      </w:pPr>
      <w:r w:rsidRPr="00AC28FA">
        <w:rPr>
          <w:rFonts w:ascii="Times New Roman" w:hAnsi="Times New Roman" w:cs="Times New Roman"/>
          <w:sz w:val="24"/>
          <w:szCs w:val="24"/>
        </w:rPr>
        <w:t>2</w:t>
      </w:r>
      <w:r w:rsidR="00070328" w:rsidRPr="00AC28FA">
        <w:rPr>
          <w:rFonts w:ascii="Times New Roman" w:hAnsi="Times New Roman" w:cs="Times New Roman"/>
          <w:sz w:val="24"/>
          <w:szCs w:val="24"/>
        </w:rPr>
        <w:t>.</w:t>
      </w:r>
      <w:r w:rsidR="00520D8F" w:rsidRPr="00AC28FA">
        <w:rPr>
          <w:rFonts w:ascii="Times New Roman" w:hAnsi="Times New Roman" w:cs="Times New Roman"/>
          <w:sz w:val="24"/>
          <w:szCs w:val="24"/>
        </w:rPr>
        <w:t xml:space="preserve"> </w:t>
      </w:r>
      <w:r w:rsidR="00510F62" w:rsidRPr="00AC28FA">
        <w:rPr>
          <w:rFonts w:ascii="Times New Roman" w:hAnsi="Times New Roman" w:cs="Times New Roman"/>
          <w:sz w:val="24"/>
          <w:szCs w:val="24"/>
        </w:rPr>
        <w:t>Проведение эксперимента</w:t>
      </w:r>
      <w:r w:rsidR="00E0355A" w:rsidRPr="00AC28FA">
        <w:rPr>
          <w:rFonts w:ascii="Times New Roman" w:hAnsi="Times New Roman" w:cs="Times New Roman"/>
          <w:sz w:val="24"/>
          <w:szCs w:val="24"/>
        </w:rPr>
        <w:t xml:space="preserve"> по регистрации эффекта Холла.</w:t>
      </w:r>
    </w:p>
    <w:p w:rsidR="001C2307" w:rsidRPr="00AC28FA" w:rsidRDefault="00A071BA" w:rsidP="00AC28FA">
      <w:pPr>
        <w:pStyle w:val="a3"/>
        <w:spacing w:line="360" w:lineRule="auto"/>
        <w:ind w:left="-142" w:hanging="283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AC28FA">
        <w:rPr>
          <w:rFonts w:ascii="Times New Roman" w:hAnsi="Times New Roman" w:cs="Times New Roman"/>
          <w:sz w:val="24"/>
          <w:szCs w:val="24"/>
        </w:rPr>
        <w:t>3.</w:t>
      </w:r>
      <w:r w:rsidRPr="00AC28FA">
        <w:rPr>
          <w:rFonts w:ascii="Times New Roman" w:hAnsi="Times New Roman" w:cs="Times New Roman"/>
          <w:bCs/>
          <w:sz w:val="24"/>
          <w:szCs w:val="24"/>
        </w:rPr>
        <w:t>Эксперименты с разной концентрацией раствора электролита</w:t>
      </w:r>
    </w:p>
    <w:p w:rsidR="0008789E" w:rsidRPr="00AC28FA" w:rsidRDefault="0008789E" w:rsidP="00AC28FA">
      <w:pPr>
        <w:pStyle w:val="a3"/>
        <w:spacing w:line="360" w:lineRule="auto"/>
        <w:ind w:left="0" w:hanging="283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C852B4">
        <w:rPr>
          <w:rFonts w:ascii="Times New Roman" w:hAnsi="Times New Roman" w:cs="Times New Roman"/>
          <w:bCs/>
          <w:sz w:val="24"/>
          <w:szCs w:val="24"/>
        </w:rPr>
        <w:t xml:space="preserve">1. </w:t>
      </w:r>
      <w:r w:rsidR="00C852B4">
        <w:rPr>
          <w:rFonts w:ascii="Times New Roman" w:hAnsi="Times New Roman" w:cs="Times New Roman"/>
          <w:bCs/>
          <w:sz w:val="24"/>
          <w:szCs w:val="24"/>
        </w:rPr>
        <w:t>Эксперимент с 0% раствора эл</w:t>
      </w:r>
      <w:r w:rsidRPr="00AC28FA">
        <w:rPr>
          <w:rFonts w:ascii="Times New Roman" w:hAnsi="Times New Roman" w:cs="Times New Roman"/>
          <w:bCs/>
          <w:sz w:val="24"/>
          <w:szCs w:val="24"/>
        </w:rPr>
        <w:t>ектролита.</w:t>
      </w:r>
    </w:p>
    <w:p w:rsidR="0008789E" w:rsidRPr="00AC28FA" w:rsidRDefault="0008789E" w:rsidP="00AC28FA">
      <w:pPr>
        <w:pStyle w:val="a3"/>
        <w:spacing w:line="360" w:lineRule="auto"/>
        <w:ind w:left="0" w:hanging="283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AC28FA">
        <w:rPr>
          <w:rFonts w:ascii="Times New Roman" w:hAnsi="Times New Roman" w:cs="Times New Roman"/>
          <w:bCs/>
          <w:sz w:val="24"/>
          <w:szCs w:val="24"/>
        </w:rPr>
        <w:t xml:space="preserve">2. </w:t>
      </w:r>
      <w:r w:rsidR="00A9793F" w:rsidRPr="00AC28FA">
        <w:rPr>
          <w:rFonts w:ascii="Times New Roman" w:hAnsi="Times New Roman" w:cs="Times New Roman"/>
          <w:bCs/>
          <w:sz w:val="24"/>
          <w:szCs w:val="24"/>
        </w:rPr>
        <w:t>Эксперимент с 10% раствора электролита.</w:t>
      </w:r>
    </w:p>
    <w:p w:rsidR="0008789E" w:rsidRPr="00AC28FA" w:rsidRDefault="0008789E" w:rsidP="00AC28FA">
      <w:pPr>
        <w:pStyle w:val="a3"/>
        <w:spacing w:line="360" w:lineRule="auto"/>
        <w:ind w:left="0" w:hanging="283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AC28FA">
        <w:rPr>
          <w:rFonts w:ascii="Times New Roman" w:hAnsi="Times New Roman" w:cs="Times New Roman"/>
          <w:bCs/>
          <w:sz w:val="24"/>
          <w:szCs w:val="24"/>
        </w:rPr>
        <w:t xml:space="preserve">3. </w:t>
      </w:r>
      <w:r w:rsidR="00A9793F" w:rsidRPr="00AC28FA">
        <w:rPr>
          <w:rFonts w:ascii="Times New Roman" w:hAnsi="Times New Roman" w:cs="Times New Roman"/>
          <w:bCs/>
          <w:sz w:val="24"/>
          <w:szCs w:val="24"/>
        </w:rPr>
        <w:t>Экспери</w:t>
      </w:r>
      <w:r w:rsidRPr="00AC28FA">
        <w:rPr>
          <w:rFonts w:ascii="Times New Roman" w:hAnsi="Times New Roman" w:cs="Times New Roman"/>
          <w:bCs/>
          <w:sz w:val="24"/>
          <w:szCs w:val="24"/>
        </w:rPr>
        <w:t>мент с 20% раствора электролита.</w:t>
      </w:r>
    </w:p>
    <w:p w:rsidR="00FB2324" w:rsidRPr="00AC28FA" w:rsidRDefault="0008789E" w:rsidP="00AC28FA">
      <w:pPr>
        <w:pStyle w:val="a3"/>
        <w:spacing w:after="0" w:line="360" w:lineRule="auto"/>
        <w:ind w:left="0" w:hanging="284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AC28FA">
        <w:rPr>
          <w:rFonts w:ascii="Times New Roman" w:hAnsi="Times New Roman" w:cs="Times New Roman"/>
          <w:bCs/>
          <w:sz w:val="24"/>
          <w:szCs w:val="24"/>
        </w:rPr>
        <w:t xml:space="preserve">4. </w:t>
      </w:r>
      <w:r w:rsidR="00A9793F" w:rsidRPr="00AC28FA">
        <w:rPr>
          <w:rFonts w:ascii="Times New Roman" w:hAnsi="Times New Roman" w:cs="Times New Roman"/>
          <w:bCs/>
          <w:sz w:val="24"/>
          <w:szCs w:val="24"/>
        </w:rPr>
        <w:t>Эксперимент с 30% раствора электролита.</w:t>
      </w:r>
    </w:p>
    <w:p w:rsidR="00FB2324" w:rsidRDefault="00FB2324" w:rsidP="00AC28FA">
      <w:pPr>
        <w:spacing w:after="0" w:line="360" w:lineRule="auto"/>
        <w:ind w:left="-425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AC28FA">
        <w:rPr>
          <w:rFonts w:ascii="Times New Roman" w:hAnsi="Times New Roman" w:cs="Times New Roman"/>
          <w:bCs/>
          <w:sz w:val="24"/>
          <w:szCs w:val="24"/>
        </w:rPr>
        <w:t>4. График зависимости напряжения от концентрации.</w:t>
      </w:r>
    </w:p>
    <w:p w:rsidR="00971773" w:rsidRPr="00AC28FA" w:rsidRDefault="00971773" w:rsidP="00AC28FA">
      <w:pPr>
        <w:spacing w:after="0" w:line="360" w:lineRule="auto"/>
        <w:ind w:left="-425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5. Результаты исследования.</w:t>
      </w:r>
    </w:p>
    <w:p w:rsidR="00070328" w:rsidRPr="00AC28FA" w:rsidRDefault="00971773" w:rsidP="00AC28FA">
      <w:pPr>
        <w:pStyle w:val="a3"/>
        <w:spacing w:after="0" w:line="360" w:lineRule="auto"/>
        <w:ind w:left="-141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</w:t>
      </w:r>
      <w:r w:rsidR="009904EA" w:rsidRPr="00AC28FA">
        <w:rPr>
          <w:rFonts w:ascii="Times New Roman" w:hAnsi="Times New Roman" w:cs="Times New Roman"/>
          <w:sz w:val="24"/>
          <w:szCs w:val="24"/>
        </w:rPr>
        <w:t xml:space="preserve">. </w:t>
      </w:r>
      <w:r w:rsidR="00070328" w:rsidRPr="00AC28FA">
        <w:rPr>
          <w:rFonts w:ascii="Times New Roman" w:hAnsi="Times New Roman" w:cs="Times New Roman"/>
          <w:sz w:val="24"/>
          <w:szCs w:val="24"/>
        </w:rPr>
        <w:t>Вывод.</w:t>
      </w:r>
    </w:p>
    <w:p w:rsidR="00070328" w:rsidRPr="00AC28FA" w:rsidRDefault="00070328" w:rsidP="00AC28FA">
      <w:pPr>
        <w:pStyle w:val="a3"/>
        <w:numPr>
          <w:ilvl w:val="0"/>
          <w:numId w:val="3"/>
        </w:numPr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AC28FA">
        <w:rPr>
          <w:rFonts w:ascii="Times New Roman" w:hAnsi="Times New Roman" w:cs="Times New Roman"/>
          <w:sz w:val="24"/>
          <w:szCs w:val="24"/>
        </w:rPr>
        <w:t>Источники информации.</w:t>
      </w:r>
    </w:p>
    <w:p w:rsidR="00070328" w:rsidRPr="00AC28FA" w:rsidRDefault="00070328" w:rsidP="00AC28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70328" w:rsidRPr="00AC28FA" w:rsidRDefault="00070328" w:rsidP="00AC28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70328" w:rsidRPr="00AC28FA" w:rsidRDefault="00070328" w:rsidP="00AC28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70328" w:rsidRPr="00AC28FA" w:rsidRDefault="00070328" w:rsidP="00AC28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70328" w:rsidRPr="00AC28FA" w:rsidRDefault="00070328" w:rsidP="00AC28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0E7C" w:rsidRPr="00AC28FA" w:rsidRDefault="00950E7C" w:rsidP="00AC28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70328" w:rsidRPr="00AC28FA" w:rsidRDefault="00070328" w:rsidP="00AC28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70328" w:rsidRPr="00AC28FA" w:rsidRDefault="00070328" w:rsidP="00AC28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70328" w:rsidRPr="00AC28FA" w:rsidRDefault="00070328" w:rsidP="00AC28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C28FA" w:rsidRPr="00AC28FA" w:rsidRDefault="00AC28FA" w:rsidP="00AC28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43662" w:rsidRPr="00AC28FA" w:rsidRDefault="00BE4785" w:rsidP="00AC28FA">
      <w:pPr>
        <w:pStyle w:val="a3"/>
        <w:numPr>
          <w:ilvl w:val="0"/>
          <w:numId w:val="24"/>
        </w:numPr>
        <w:spacing w:line="360" w:lineRule="auto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Аннотация</w:t>
      </w:r>
    </w:p>
    <w:p w:rsidR="00443662" w:rsidRPr="00AC28FA" w:rsidRDefault="00443662" w:rsidP="00AC28FA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C28FA"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  <w:t>Эффектом</w:t>
      </w:r>
      <w:r w:rsidRPr="00AC28F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 </w:t>
      </w:r>
      <w:r w:rsidRPr="00AC28FA"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  <w:t>Холла</w:t>
      </w:r>
      <w:r w:rsidRPr="00AC28F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называется возникновение поперечного электрического поля в проводнике или полупроводнике с током. Мы решили проверить его наличие в жидкости.</w:t>
      </w:r>
    </w:p>
    <w:p w:rsidR="00443662" w:rsidRPr="00AC28FA" w:rsidRDefault="00443662" w:rsidP="00AC28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C28FA">
        <w:rPr>
          <w:rFonts w:ascii="Times New Roman" w:hAnsi="Times New Roman" w:cs="Times New Roman"/>
          <w:sz w:val="24"/>
          <w:szCs w:val="24"/>
        </w:rPr>
        <w:t>В хо</w:t>
      </w:r>
      <w:r w:rsidR="00C852B4">
        <w:rPr>
          <w:rFonts w:ascii="Times New Roman" w:hAnsi="Times New Roman" w:cs="Times New Roman"/>
          <w:sz w:val="24"/>
          <w:szCs w:val="24"/>
        </w:rPr>
        <w:t>де выполнения работы разработан</w:t>
      </w:r>
      <w:r w:rsidRPr="00AC28FA">
        <w:rPr>
          <w:rFonts w:ascii="Times New Roman" w:hAnsi="Times New Roman" w:cs="Times New Roman"/>
          <w:sz w:val="24"/>
          <w:szCs w:val="24"/>
        </w:rPr>
        <w:t>а экспериментальная установка для обнаружения Холловской разности потенциалов. Построен график зависимости напряжения от концентрации раствора электролита.</w:t>
      </w:r>
    </w:p>
    <w:p w:rsidR="00443662" w:rsidRPr="00AC28FA" w:rsidRDefault="001547A3" w:rsidP="00AC28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C28FA">
        <w:rPr>
          <w:rFonts w:ascii="Times New Roman" w:hAnsi="Times New Roman" w:cs="Times New Roman"/>
          <w:sz w:val="24"/>
          <w:szCs w:val="24"/>
        </w:rPr>
        <w:t>Основываясь на данном эффекте можно сконс</w:t>
      </w:r>
      <w:r w:rsidR="00C852B4">
        <w:rPr>
          <w:rFonts w:ascii="Times New Roman" w:hAnsi="Times New Roman" w:cs="Times New Roman"/>
          <w:sz w:val="24"/>
          <w:szCs w:val="24"/>
        </w:rPr>
        <w:t>труировать датчик потока.</w:t>
      </w:r>
    </w:p>
    <w:p w:rsidR="005D654C" w:rsidRPr="005D654C" w:rsidRDefault="00BE4785" w:rsidP="005D654C">
      <w:pPr>
        <w:pStyle w:val="a3"/>
        <w:numPr>
          <w:ilvl w:val="0"/>
          <w:numId w:val="24"/>
        </w:numPr>
        <w:spacing w:line="360" w:lineRule="auto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Введение</w:t>
      </w:r>
    </w:p>
    <w:p w:rsidR="00437EFB" w:rsidRPr="00437EFB" w:rsidRDefault="00437EFB" w:rsidP="00437EF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37EFB">
        <w:rPr>
          <w:rFonts w:ascii="Times New Roman" w:hAnsi="Times New Roman" w:cs="Times New Roman"/>
          <w:sz w:val="24"/>
          <w:szCs w:val="24"/>
        </w:rPr>
        <w:t>Измерение скорости потока в условиях мелководья, минимальных скоростей течения и в замутнённой воде необходимо для:</w:t>
      </w:r>
    </w:p>
    <w:p w:rsidR="00437EFB" w:rsidRPr="00437EFB" w:rsidRDefault="00437EFB" w:rsidP="00437EF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37EFB">
        <w:rPr>
          <w:rFonts w:ascii="Times New Roman" w:hAnsi="Times New Roman" w:cs="Times New Roman"/>
          <w:sz w:val="24"/>
          <w:szCs w:val="24"/>
        </w:rPr>
        <w:t>•</w:t>
      </w:r>
      <w:r w:rsidRPr="00437EFB">
        <w:rPr>
          <w:rFonts w:ascii="Times New Roman" w:hAnsi="Times New Roman" w:cs="Times New Roman"/>
          <w:sz w:val="24"/>
          <w:szCs w:val="24"/>
        </w:rPr>
        <w:tab/>
        <w:t>проектирования водохозяйственных объектов;</w:t>
      </w:r>
    </w:p>
    <w:p w:rsidR="00437EFB" w:rsidRPr="00437EFB" w:rsidRDefault="00437EFB" w:rsidP="00437EF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37EFB">
        <w:rPr>
          <w:rFonts w:ascii="Times New Roman" w:hAnsi="Times New Roman" w:cs="Times New Roman"/>
          <w:sz w:val="24"/>
          <w:szCs w:val="24"/>
        </w:rPr>
        <w:t>•</w:t>
      </w:r>
      <w:r w:rsidRPr="00437EFB">
        <w:rPr>
          <w:rFonts w:ascii="Times New Roman" w:hAnsi="Times New Roman" w:cs="Times New Roman"/>
          <w:sz w:val="24"/>
          <w:szCs w:val="24"/>
        </w:rPr>
        <w:tab/>
        <w:t>получения многолетних рядов уровней, скоростей и расходов воды;</w:t>
      </w:r>
    </w:p>
    <w:p w:rsidR="00437EFB" w:rsidRPr="00437EFB" w:rsidRDefault="00437EFB" w:rsidP="00437EF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37EFB">
        <w:rPr>
          <w:rFonts w:ascii="Times New Roman" w:hAnsi="Times New Roman" w:cs="Times New Roman"/>
          <w:sz w:val="24"/>
          <w:szCs w:val="24"/>
        </w:rPr>
        <w:t>•</w:t>
      </w:r>
      <w:r w:rsidRPr="00437EFB">
        <w:rPr>
          <w:rFonts w:ascii="Times New Roman" w:hAnsi="Times New Roman" w:cs="Times New Roman"/>
          <w:sz w:val="24"/>
          <w:szCs w:val="24"/>
        </w:rPr>
        <w:tab/>
        <w:t>наблюдения за термическим и ледовым режимами;</w:t>
      </w:r>
    </w:p>
    <w:p w:rsidR="00437EFB" w:rsidRPr="00437EFB" w:rsidRDefault="00437EFB" w:rsidP="00437EF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37EFB">
        <w:rPr>
          <w:rFonts w:ascii="Times New Roman" w:hAnsi="Times New Roman" w:cs="Times New Roman"/>
          <w:sz w:val="24"/>
          <w:szCs w:val="24"/>
        </w:rPr>
        <w:t>•</w:t>
      </w:r>
      <w:r w:rsidRPr="00437EFB">
        <w:rPr>
          <w:rFonts w:ascii="Times New Roman" w:hAnsi="Times New Roman" w:cs="Times New Roman"/>
          <w:sz w:val="24"/>
          <w:szCs w:val="24"/>
        </w:rPr>
        <w:tab/>
        <w:t>изучения химического состава воды, параметров волн, расходов взвешенных и донных наносов;</w:t>
      </w:r>
    </w:p>
    <w:p w:rsidR="00437EFB" w:rsidRPr="00437EFB" w:rsidRDefault="00437EFB" w:rsidP="00437EF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37EFB">
        <w:rPr>
          <w:rFonts w:ascii="Times New Roman" w:hAnsi="Times New Roman" w:cs="Times New Roman"/>
          <w:sz w:val="24"/>
          <w:szCs w:val="24"/>
        </w:rPr>
        <w:t>•</w:t>
      </w:r>
      <w:r w:rsidRPr="00437EFB">
        <w:rPr>
          <w:rFonts w:ascii="Times New Roman" w:hAnsi="Times New Roman" w:cs="Times New Roman"/>
          <w:sz w:val="24"/>
          <w:szCs w:val="24"/>
        </w:rPr>
        <w:tab/>
        <w:t>определения характеристик льдов;</w:t>
      </w:r>
    </w:p>
    <w:p w:rsidR="00437EFB" w:rsidRPr="00437EFB" w:rsidRDefault="00437EFB" w:rsidP="00437EF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37EFB">
        <w:rPr>
          <w:rFonts w:ascii="Times New Roman" w:hAnsi="Times New Roman" w:cs="Times New Roman"/>
          <w:sz w:val="24"/>
          <w:szCs w:val="24"/>
        </w:rPr>
        <w:t>•</w:t>
      </w:r>
      <w:r w:rsidRPr="00437EFB">
        <w:rPr>
          <w:rFonts w:ascii="Times New Roman" w:hAnsi="Times New Roman" w:cs="Times New Roman"/>
          <w:sz w:val="24"/>
          <w:szCs w:val="24"/>
        </w:rPr>
        <w:tab/>
        <w:t>взятия проб грунтов и биологических образцов;</w:t>
      </w:r>
    </w:p>
    <w:p w:rsidR="00437EFB" w:rsidRPr="00437EFB" w:rsidRDefault="00437EFB" w:rsidP="00437EF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37EFB">
        <w:rPr>
          <w:rFonts w:ascii="Times New Roman" w:hAnsi="Times New Roman" w:cs="Times New Roman"/>
          <w:sz w:val="24"/>
          <w:szCs w:val="24"/>
        </w:rPr>
        <w:t>•</w:t>
      </w:r>
      <w:r w:rsidRPr="00437EFB">
        <w:rPr>
          <w:rFonts w:ascii="Times New Roman" w:hAnsi="Times New Roman" w:cs="Times New Roman"/>
          <w:sz w:val="24"/>
          <w:szCs w:val="24"/>
        </w:rPr>
        <w:tab/>
        <w:t>изучения гидрологического режима водных объектов;</w:t>
      </w:r>
    </w:p>
    <w:p w:rsidR="00437EFB" w:rsidRPr="00437EFB" w:rsidRDefault="00437EFB" w:rsidP="00437EF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37EFB">
        <w:rPr>
          <w:rFonts w:ascii="Times New Roman" w:hAnsi="Times New Roman" w:cs="Times New Roman"/>
          <w:sz w:val="24"/>
          <w:szCs w:val="24"/>
        </w:rPr>
        <w:t>•</w:t>
      </w:r>
      <w:r w:rsidRPr="00437EFB">
        <w:rPr>
          <w:rFonts w:ascii="Times New Roman" w:hAnsi="Times New Roman" w:cs="Times New Roman"/>
          <w:sz w:val="24"/>
          <w:szCs w:val="24"/>
        </w:rPr>
        <w:tab/>
        <w:t>повышения качества и объёма информации о текущих гидрологических условиях;</w:t>
      </w:r>
    </w:p>
    <w:p w:rsidR="00437EFB" w:rsidRDefault="00437EFB" w:rsidP="00437EF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37EFB">
        <w:rPr>
          <w:rFonts w:ascii="Times New Roman" w:hAnsi="Times New Roman" w:cs="Times New Roman"/>
          <w:sz w:val="24"/>
          <w:szCs w:val="24"/>
        </w:rPr>
        <w:t>•</w:t>
      </w:r>
      <w:r w:rsidRPr="00437EFB">
        <w:rPr>
          <w:rFonts w:ascii="Times New Roman" w:hAnsi="Times New Roman" w:cs="Times New Roman"/>
          <w:sz w:val="24"/>
          <w:szCs w:val="24"/>
        </w:rPr>
        <w:tab/>
        <w:t>увеличения точности прогнозов и обеспечения международных обязательств о предоставлении информации о состоянии окружающей среды.</w:t>
      </w:r>
    </w:p>
    <w:p w:rsidR="005D654C" w:rsidRPr="005D654C" w:rsidRDefault="005D654C" w:rsidP="005D654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D654C">
        <w:rPr>
          <w:rFonts w:ascii="Times New Roman" w:hAnsi="Times New Roman" w:cs="Times New Roman"/>
          <w:sz w:val="24"/>
          <w:szCs w:val="24"/>
        </w:rPr>
        <w:t>Для измерения скорости потока используют следующие методы</w:t>
      </w:r>
      <w:r>
        <w:rPr>
          <w:rFonts w:ascii="Times New Roman" w:hAnsi="Times New Roman" w:cs="Times New Roman"/>
          <w:sz w:val="24"/>
          <w:szCs w:val="24"/>
        </w:rPr>
        <w:t>(приведем самые популярные)</w:t>
      </w:r>
      <w:r w:rsidRPr="005D654C">
        <w:rPr>
          <w:rFonts w:ascii="Times New Roman" w:hAnsi="Times New Roman" w:cs="Times New Roman"/>
          <w:sz w:val="24"/>
          <w:szCs w:val="24"/>
        </w:rPr>
        <w:t>:</w:t>
      </w:r>
    </w:p>
    <w:p w:rsidR="005D654C" w:rsidRDefault="005D654C" w:rsidP="005D654C">
      <w:pPr>
        <w:pStyle w:val="a3"/>
        <w:numPr>
          <w:ilvl w:val="0"/>
          <w:numId w:val="28"/>
        </w:numPr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5D654C">
        <w:rPr>
          <w:rFonts w:ascii="Times New Roman" w:hAnsi="Times New Roman" w:cs="Times New Roman"/>
          <w:sz w:val="24"/>
          <w:szCs w:val="24"/>
        </w:rPr>
        <w:t>Метод, основанный на подсчёте и регистрации числа оборотов лопастного винта или ротора (гидрометрические вертушки).</w:t>
      </w:r>
    </w:p>
    <w:p w:rsidR="005D654C" w:rsidRDefault="005D654C" w:rsidP="005D654C">
      <w:pPr>
        <w:pStyle w:val="a3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5D654C">
        <w:rPr>
          <w:rFonts w:ascii="Times New Roman" w:hAnsi="Times New Roman" w:cs="Times New Roman"/>
          <w:sz w:val="24"/>
          <w:szCs w:val="24"/>
        </w:rPr>
        <w:t>При измерении скорости регистрируется общее число оборотов лопастного винта и продолжительность измерения. Величина скорости определяется по тарировочному графику в зависимости от числа оборотов в секунду.</w:t>
      </w:r>
    </w:p>
    <w:p w:rsidR="005D654C" w:rsidRPr="005D654C" w:rsidRDefault="005D654C" w:rsidP="005D654C">
      <w:pPr>
        <w:pStyle w:val="a3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:rsidR="005D654C" w:rsidRDefault="005D654C" w:rsidP="005D654C">
      <w:pPr>
        <w:pStyle w:val="a3"/>
        <w:numPr>
          <w:ilvl w:val="0"/>
          <w:numId w:val="28"/>
        </w:numPr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5D654C">
        <w:rPr>
          <w:rFonts w:ascii="Times New Roman" w:hAnsi="Times New Roman" w:cs="Times New Roman"/>
          <w:sz w:val="24"/>
          <w:szCs w:val="24"/>
        </w:rPr>
        <w:lastRenderedPageBreak/>
        <w:t>Метод, основанный на регистрации скорости плывущего тела (поплавочный метод).</w:t>
      </w:r>
    </w:p>
    <w:p w:rsidR="005D654C" w:rsidRPr="005D654C" w:rsidRDefault="005D654C" w:rsidP="005D654C">
      <w:pPr>
        <w:pStyle w:val="a3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Поплавковый метод </w:t>
      </w:r>
      <w:r w:rsidRPr="005D654C">
        <w:rPr>
          <w:rFonts w:ascii="Times New Roman" w:hAnsi="Times New Roman" w:cs="Times New Roman"/>
          <w:sz w:val="24"/>
          <w:szCs w:val="24"/>
        </w:rPr>
        <w:t>основан на отслеживании движения предмета, опущенного в поток (поплавка) с помощью приборов или невооруженным глазом. Поплавки сбрасываются в воду на малых реках с берега или с лодки. По секундомеру определяется время и прохождение поплавка между двумя соседними створами, расстояние между которыми известно.</w:t>
      </w:r>
    </w:p>
    <w:p w:rsidR="005D654C" w:rsidRDefault="005D654C" w:rsidP="00437EF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37EFB" w:rsidRDefault="005D654C" w:rsidP="003C10E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D654C">
        <w:rPr>
          <w:rFonts w:ascii="Times New Roman" w:hAnsi="Times New Roman" w:cs="Times New Roman"/>
          <w:sz w:val="24"/>
          <w:szCs w:val="24"/>
        </w:rPr>
        <w:t>Проблема измерения скорости потока связана с тем, что традиционные методы измерения, такие как гидрометрические вертушки и поплавки, могут давать неточные результаты из-за влияния этих факторов на структуру потока и распространение измерительных приборов.</w:t>
      </w:r>
    </w:p>
    <w:p w:rsidR="003C10E7" w:rsidRDefault="003C10E7" w:rsidP="003C10E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C10E7">
        <w:rPr>
          <w:rFonts w:ascii="Times New Roman" w:hAnsi="Times New Roman" w:cs="Times New Roman"/>
          <w:sz w:val="24"/>
          <w:szCs w:val="24"/>
        </w:rPr>
        <w:t>Измеритель скорости жидкости, основанный на магнитном действии на движущиеся электрические заряды, используется для измерения скорости потока в условиях мелководья, минимальных скоростей течения и в замутнённой воде. Он применяется для анализа профиля скоростей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3C10E7" w:rsidRPr="00AC28FA" w:rsidRDefault="003C10E7" w:rsidP="003C10E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проведения дальнейшей работы будем исследовать соленую воду. </w:t>
      </w:r>
    </w:p>
    <w:p w:rsidR="004C5F2E" w:rsidRDefault="004C5F2E" w:rsidP="00AC28FA">
      <w:pPr>
        <w:pStyle w:val="a3"/>
        <w:numPr>
          <w:ilvl w:val="0"/>
          <w:numId w:val="6"/>
        </w:numPr>
        <w:spacing w:line="360" w:lineRule="auto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C28FA">
        <w:rPr>
          <w:rFonts w:ascii="Times New Roman" w:hAnsi="Times New Roman" w:cs="Times New Roman"/>
          <w:b/>
          <w:sz w:val="24"/>
          <w:szCs w:val="24"/>
        </w:rPr>
        <w:t>Актуальность</w:t>
      </w:r>
      <w:r w:rsidR="003C10E7">
        <w:rPr>
          <w:rFonts w:ascii="Times New Roman" w:hAnsi="Times New Roman" w:cs="Times New Roman"/>
          <w:b/>
          <w:sz w:val="24"/>
          <w:szCs w:val="24"/>
        </w:rPr>
        <w:t>:</w:t>
      </w:r>
    </w:p>
    <w:p w:rsidR="003C10E7" w:rsidRPr="003C10E7" w:rsidRDefault="003C10E7" w:rsidP="003C10E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C10E7">
        <w:rPr>
          <w:rFonts w:ascii="Times New Roman" w:hAnsi="Times New Roman" w:cs="Times New Roman"/>
          <w:sz w:val="24"/>
          <w:szCs w:val="24"/>
        </w:rPr>
        <w:t>Проблема заключается в измерении скорости движения раствора электролита, позволяющем получить более точные результаты.</w:t>
      </w:r>
    </w:p>
    <w:p w:rsidR="004C5F2E" w:rsidRPr="00AC28FA" w:rsidRDefault="0086011B" w:rsidP="00AC28FA">
      <w:pPr>
        <w:pStyle w:val="a3"/>
        <w:numPr>
          <w:ilvl w:val="0"/>
          <w:numId w:val="6"/>
        </w:numPr>
        <w:spacing w:line="360" w:lineRule="auto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C28FA">
        <w:rPr>
          <w:rFonts w:ascii="Times New Roman" w:hAnsi="Times New Roman" w:cs="Times New Roman"/>
          <w:b/>
          <w:sz w:val="24"/>
          <w:szCs w:val="24"/>
        </w:rPr>
        <w:t>Цель:</w:t>
      </w:r>
    </w:p>
    <w:p w:rsidR="004C4BCD" w:rsidRPr="00AC28FA" w:rsidRDefault="00364128" w:rsidP="00AC28FA">
      <w:pPr>
        <w:pStyle w:val="a3"/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AC28FA">
        <w:rPr>
          <w:rFonts w:ascii="Times New Roman" w:hAnsi="Times New Roman" w:cs="Times New Roman"/>
          <w:sz w:val="24"/>
          <w:szCs w:val="24"/>
        </w:rPr>
        <w:t>Создание устройства для измерения скорости электролита.</w:t>
      </w:r>
    </w:p>
    <w:p w:rsidR="0086011B" w:rsidRPr="00AC28FA" w:rsidRDefault="0086011B" w:rsidP="00AC28FA">
      <w:pPr>
        <w:pStyle w:val="a3"/>
        <w:numPr>
          <w:ilvl w:val="0"/>
          <w:numId w:val="6"/>
        </w:numPr>
        <w:spacing w:line="360" w:lineRule="auto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C28FA">
        <w:rPr>
          <w:rFonts w:ascii="Times New Roman" w:hAnsi="Times New Roman" w:cs="Times New Roman"/>
          <w:b/>
          <w:sz w:val="24"/>
          <w:szCs w:val="24"/>
        </w:rPr>
        <w:t>Задачи:</w:t>
      </w:r>
    </w:p>
    <w:p w:rsidR="00232E6E" w:rsidRPr="00AC28FA" w:rsidRDefault="00232E6E" w:rsidP="00AC28FA">
      <w:pPr>
        <w:pStyle w:val="a3"/>
        <w:numPr>
          <w:ilvl w:val="0"/>
          <w:numId w:val="9"/>
        </w:numPr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AC28FA">
        <w:rPr>
          <w:rFonts w:ascii="Times New Roman" w:hAnsi="Times New Roman" w:cs="Times New Roman"/>
          <w:sz w:val="24"/>
          <w:szCs w:val="24"/>
        </w:rPr>
        <w:t>Обзор литературы по теме исследования.</w:t>
      </w:r>
    </w:p>
    <w:p w:rsidR="00156997" w:rsidRPr="00AC28FA" w:rsidRDefault="00232E6E" w:rsidP="00AC28FA">
      <w:pPr>
        <w:pStyle w:val="a3"/>
        <w:numPr>
          <w:ilvl w:val="0"/>
          <w:numId w:val="9"/>
        </w:numPr>
        <w:spacing w:line="360" w:lineRule="auto"/>
        <w:ind w:left="0"/>
        <w:jc w:val="both"/>
        <w:rPr>
          <w:rFonts w:ascii="Times New Roman" w:hAnsi="Times New Roman" w:cs="Times New Roman"/>
          <w:strike/>
          <w:sz w:val="24"/>
          <w:szCs w:val="24"/>
        </w:rPr>
      </w:pPr>
      <w:r w:rsidRPr="00AC28FA">
        <w:rPr>
          <w:rFonts w:ascii="Times New Roman" w:hAnsi="Times New Roman" w:cs="Times New Roman"/>
          <w:sz w:val="24"/>
          <w:szCs w:val="24"/>
        </w:rPr>
        <w:t>Разработка экспериментальной установки</w:t>
      </w:r>
      <w:r w:rsidR="00156997" w:rsidRPr="00AC28FA">
        <w:rPr>
          <w:rFonts w:ascii="Times New Roman" w:hAnsi="Times New Roman" w:cs="Times New Roman"/>
          <w:sz w:val="24"/>
          <w:szCs w:val="24"/>
        </w:rPr>
        <w:t xml:space="preserve"> измерения скорости электролита на основе эффекта Холла.</w:t>
      </w:r>
    </w:p>
    <w:p w:rsidR="00232E6E" w:rsidRPr="00AC28FA" w:rsidRDefault="00232E6E" w:rsidP="00AC28FA">
      <w:pPr>
        <w:pStyle w:val="a3"/>
        <w:numPr>
          <w:ilvl w:val="0"/>
          <w:numId w:val="9"/>
        </w:numPr>
        <w:spacing w:line="360" w:lineRule="auto"/>
        <w:ind w:left="0"/>
        <w:jc w:val="both"/>
        <w:rPr>
          <w:rFonts w:ascii="Times New Roman" w:hAnsi="Times New Roman" w:cs="Times New Roman"/>
          <w:strike/>
          <w:sz w:val="24"/>
          <w:szCs w:val="24"/>
        </w:rPr>
      </w:pPr>
      <w:r w:rsidRPr="00AC28FA">
        <w:rPr>
          <w:rFonts w:ascii="Times New Roman" w:hAnsi="Times New Roman" w:cs="Times New Roman"/>
          <w:sz w:val="24"/>
          <w:szCs w:val="24"/>
        </w:rPr>
        <w:t>Проведение экспериментов</w:t>
      </w:r>
      <w:r w:rsidR="00156997" w:rsidRPr="00AC28FA">
        <w:rPr>
          <w:rFonts w:ascii="Times New Roman" w:hAnsi="Times New Roman" w:cs="Times New Roman"/>
          <w:sz w:val="24"/>
          <w:szCs w:val="24"/>
        </w:rPr>
        <w:t>.</w:t>
      </w:r>
    </w:p>
    <w:p w:rsidR="00232E6E" w:rsidRPr="00AC28FA" w:rsidRDefault="00232E6E" w:rsidP="00AC28FA">
      <w:pPr>
        <w:pStyle w:val="a3"/>
        <w:numPr>
          <w:ilvl w:val="0"/>
          <w:numId w:val="9"/>
        </w:numPr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AC28FA">
        <w:rPr>
          <w:rFonts w:ascii="Times New Roman" w:hAnsi="Times New Roman" w:cs="Times New Roman"/>
          <w:sz w:val="24"/>
          <w:szCs w:val="24"/>
        </w:rPr>
        <w:t>Обработка и анализ результатов.</w:t>
      </w:r>
    </w:p>
    <w:p w:rsidR="00232E6E" w:rsidRPr="00AC28FA" w:rsidRDefault="00232E6E" w:rsidP="00AC28FA">
      <w:pPr>
        <w:pStyle w:val="a3"/>
        <w:numPr>
          <w:ilvl w:val="0"/>
          <w:numId w:val="9"/>
        </w:numPr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AC28FA">
        <w:rPr>
          <w:rFonts w:ascii="Times New Roman" w:hAnsi="Times New Roman" w:cs="Times New Roman"/>
          <w:sz w:val="24"/>
          <w:szCs w:val="24"/>
        </w:rPr>
        <w:t>Выводы.</w:t>
      </w:r>
    </w:p>
    <w:p w:rsidR="00232E6E" w:rsidRPr="00AC28FA" w:rsidRDefault="00232E6E" w:rsidP="00AC28FA">
      <w:pPr>
        <w:pStyle w:val="a3"/>
        <w:spacing w:line="360" w:lineRule="auto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9862BA" w:rsidRPr="00AC28FA" w:rsidRDefault="00232E6E" w:rsidP="00AC28FA">
      <w:pPr>
        <w:pStyle w:val="a3"/>
        <w:numPr>
          <w:ilvl w:val="0"/>
          <w:numId w:val="24"/>
        </w:numPr>
        <w:spacing w:line="360" w:lineRule="auto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C28FA">
        <w:rPr>
          <w:rFonts w:ascii="Times New Roman" w:hAnsi="Times New Roman" w:cs="Times New Roman"/>
          <w:b/>
          <w:sz w:val="24"/>
          <w:szCs w:val="24"/>
        </w:rPr>
        <w:t>Теоретическая часть</w:t>
      </w:r>
    </w:p>
    <w:p w:rsidR="00364128" w:rsidRPr="00AC28FA" w:rsidRDefault="00364128" w:rsidP="00AC28FA">
      <w:pPr>
        <w:pStyle w:val="a3"/>
        <w:spacing w:line="360" w:lineRule="auto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D654C" w:rsidRPr="00AC28FA" w:rsidRDefault="00364128" w:rsidP="00AC28FA">
      <w:pPr>
        <w:pStyle w:val="a3"/>
        <w:spacing w:line="360" w:lineRule="auto"/>
        <w:ind w:left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AC28FA">
        <w:rPr>
          <w:rFonts w:ascii="Times New Roman" w:hAnsi="Times New Roman" w:cs="Times New Roman"/>
          <w:color w:val="000000" w:themeColor="text1"/>
          <w:sz w:val="24"/>
          <w:szCs w:val="24"/>
        </w:rPr>
        <w:t>У нас появилась идея измерения скорости потока электролита, используя эффект Холла.</w:t>
      </w:r>
    </w:p>
    <w:p w:rsidR="00A12F5A" w:rsidRPr="00AC28FA" w:rsidRDefault="00A12F5A" w:rsidP="00AC28FA">
      <w:pPr>
        <w:pStyle w:val="a3"/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AC28FA">
        <w:rPr>
          <w:rFonts w:ascii="Times New Roman" w:hAnsi="Times New Roman" w:cs="Times New Roman"/>
          <w:sz w:val="24"/>
          <w:szCs w:val="24"/>
        </w:rPr>
        <w:lastRenderedPageBreak/>
        <w:t>Ион</w:t>
      </w:r>
      <w:r w:rsidR="00156997" w:rsidRPr="00AC28FA">
        <w:rPr>
          <w:rFonts w:ascii="Times New Roman" w:hAnsi="Times New Roman" w:cs="Times New Roman"/>
          <w:sz w:val="24"/>
          <w:szCs w:val="24"/>
        </w:rPr>
        <w:t xml:space="preserve"> –</w:t>
      </w:r>
      <w:r w:rsidR="00232E6E" w:rsidRPr="00AC28FA">
        <w:rPr>
          <w:rFonts w:ascii="Times New Roman" w:hAnsi="Times New Roman" w:cs="Times New Roman"/>
          <w:sz w:val="24"/>
          <w:szCs w:val="24"/>
        </w:rPr>
        <w:t xml:space="preserve"> </w:t>
      </w:r>
      <w:r w:rsidRPr="00AC28FA">
        <w:rPr>
          <w:rFonts w:ascii="Times New Roman" w:hAnsi="Times New Roman" w:cs="Times New Roman"/>
          <w:bCs/>
          <w:sz w:val="24"/>
          <w:szCs w:val="24"/>
        </w:rPr>
        <w:t>электрически заряженная частица, образовавшаяся в результате потери атомом или присоединения к нему одного или нескольких электронов</w:t>
      </w:r>
      <w:r w:rsidRPr="00AC28FA">
        <w:rPr>
          <w:rFonts w:ascii="Times New Roman" w:hAnsi="Times New Roman" w:cs="Times New Roman"/>
          <w:sz w:val="24"/>
          <w:szCs w:val="24"/>
        </w:rPr>
        <w:t>.</w:t>
      </w:r>
      <w:r w:rsidR="005D654C" w:rsidRPr="005D654C">
        <w:rPr>
          <w:rFonts w:ascii="Times New Roman" w:hAnsi="Times New Roman" w:cs="Times New Roman"/>
          <w:sz w:val="24"/>
          <w:szCs w:val="24"/>
        </w:rPr>
        <w:t xml:space="preserve"> </w:t>
      </w:r>
      <w:r w:rsidR="005D654C" w:rsidRPr="00AC28FA">
        <w:rPr>
          <w:rFonts w:ascii="Times New Roman" w:hAnsi="Times New Roman" w:cs="Times New Roman"/>
          <w:sz w:val="24"/>
          <w:szCs w:val="24"/>
        </w:rPr>
        <w:t>В виде самостоятельных частиц ионы встречаются во всех агрегатных состояниях вещества: в газах (в частности, в атмосфере), в жидкостях (в расплавах и растворах), в кристаллах и в плазме (в частнос</w:t>
      </w:r>
      <w:r w:rsidR="005D654C">
        <w:rPr>
          <w:rFonts w:ascii="Times New Roman" w:hAnsi="Times New Roman" w:cs="Times New Roman"/>
          <w:sz w:val="24"/>
          <w:szCs w:val="24"/>
        </w:rPr>
        <w:t>ти, в межзвёздном пространстве)</w:t>
      </w:r>
    </w:p>
    <w:p w:rsidR="009904EA" w:rsidRPr="00AC28FA" w:rsidRDefault="00232E6E" w:rsidP="00AC28FA">
      <w:pPr>
        <w:pStyle w:val="a3"/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AC28FA">
        <w:rPr>
          <w:rFonts w:ascii="Times New Roman" w:hAnsi="Times New Roman" w:cs="Times New Roman"/>
          <w:sz w:val="24"/>
          <w:szCs w:val="24"/>
        </w:rPr>
        <w:t>Они играют огромную роль в химии и особенно в живых организмах. Также из них состоят вс</w:t>
      </w:r>
      <w:r w:rsidR="00574F86" w:rsidRPr="00AC28FA">
        <w:rPr>
          <w:rFonts w:ascii="Times New Roman" w:hAnsi="Times New Roman" w:cs="Times New Roman"/>
          <w:sz w:val="24"/>
          <w:szCs w:val="24"/>
        </w:rPr>
        <w:t>е соли, в том числе поваренная.</w:t>
      </w:r>
    </w:p>
    <w:p w:rsidR="00232E6E" w:rsidRPr="00AC28FA" w:rsidRDefault="00232E6E" w:rsidP="00AC28FA">
      <w:pPr>
        <w:pStyle w:val="a3"/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AC28FA">
        <w:rPr>
          <w:rFonts w:ascii="Times New Roman" w:hAnsi="Times New Roman" w:cs="Times New Roman"/>
          <w:sz w:val="24"/>
          <w:szCs w:val="24"/>
        </w:rPr>
        <w:t xml:space="preserve">Исследуя соленую воду в широком диапазоне концентраций и температур и объединяя экспериментальные данные и компьютерное моделирование, исследователи обнаружили, что молекулы воды колеблются вокруг ионов NaCl с чрезвычайно высокой скоростью </w:t>
      </w:r>
      <w:r w:rsidR="00156997" w:rsidRPr="00AC28FA">
        <w:rPr>
          <w:rFonts w:ascii="Times New Roman" w:hAnsi="Times New Roman" w:cs="Times New Roman"/>
          <w:sz w:val="24"/>
          <w:szCs w:val="24"/>
        </w:rPr>
        <w:t>–</w:t>
      </w:r>
      <w:r w:rsidRPr="00AC28FA">
        <w:rPr>
          <w:rFonts w:ascii="Times New Roman" w:hAnsi="Times New Roman" w:cs="Times New Roman"/>
          <w:sz w:val="24"/>
          <w:szCs w:val="24"/>
        </w:rPr>
        <w:t xml:space="preserve"> более триллиона раз в секунду. Кроме того, ранее предполагалось, что ионы движутся вместе с окружающими их молекулами растворителя как единое целое, но эксперимент показал, что это не так: молекулы воды колеблются намного быстрее, чем комплекс ион-вода.</w:t>
      </w:r>
    </w:p>
    <w:p w:rsidR="00232E6E" w:rsidRPr="00AC28FA" w:rsidRDefault="00115EA1" w:rsidP="00AC28FA">
      <w:pPr>
        <w:pStyle w:val="a4"/>
        <w:shd w:val="clear" w:color="auto" w:fill="FFFFFF"/>
        <w:spacing w:before="0" w:beforeAutospacing="0" w:after="0" w:afterAutospacing="0" w:line="360" w:lineRule="auto"/>
        <w:jc w:val="both"/>
        <w:rPr>
          <w:color w:val="000000" w:themeColor="text1"/>
        </w:rPr>
      </w:pPr>
      <w:hyperlink r:id="rId8" w:tgtFrame="_blank" w:history="1">
        <w:r w:rsidR="00232E6E" w:rsidRPr="00AC28FA">
          <w:rPr>
            <w:rStyle w:val="a5"/>
            <w:color w:val="000000" w:themeColor="text1"/>
            <w:u w:val="none"/>
            <w:bdr w:val="none" w:sz="0" w:space="0" w:color="auto" w:frame="1"/>
          </w:rPr>
          <w:t>Вещества</w:t>
        </w:r>
      </w:hyperlink>
      <w:r w:rsidR="00232E6E" w:rsidRPr="00AC28FA">
        <w:rPr>
          <w:rStyle w:val="font12"/>
          <w:color w:val="000000" w:themeColor="text1"/>
          <w:bdr w:val="none" w:sz="0" w:space="0" w:color="auto" w:frame="1"/>
        </w:rPr>
        <w:t>, которые в водном растворе распадаются на ионы, называются </w:t>
      </w:r>
      <w:r w:rsidR="00232E6E" w:rsidRPr="00AC28FA">
        <w:rPr>
          <w:rStyle w:val="font12"/>
          <w:iCs/>
          <w:color w:val="000000" w:themeColor="text1"/>
          <w:bdr w:val="none" w:sz="0" w:space="0" w:color="auto" w:frame="1"/>
        </w:rPr>
        <w:t>электролитами. </w:t>
      </w:r>
      <w:r w:rsidR="00222975" w:rsidRPr="00AC28FA">
        <w:rPr>
          <w:rStyle w:val="font12"/>
          <w:color w:val="000000" w:themeColor="text1"/>
          <w:bdr w:val="none" w:sz="0" w:space="0" w:color="auto" w:frame="1"/>
        </w:rPr>
        <w:t xml:space="preserve">Раствор </w:t>
      </w:r>
      <w:r w:rsidR="00232E6E" w:rsidRPr="00AC28FA">
        <w:rPr>
          <w:rStyle w:val="font12"/>
          <w:color w:val="000000" w:themeColor="text1"/>
          <w:bdr w:val="none" w:sz="0" w:space="0" w:color="auto" w:frame="1"/>
        </w:rPr>
        <w:t>эл</w:t>
      </w:r>
      <w:r w:rsidR="00222975" w:rsidRPr="00AC28FA">
        <w:rPr>
          <w:rStyle w:val="font12"/>
          <w:color w:val="000000" w:themeColor="text1"/>
          <w:bdr w:val="none" w:sz="0" w:space="0" w:color="auto" w:frame="1"/>
        </w:rPr>
        <w:t xml:space="preserve">ектролита </w:t>
      </w:r>
      <w:r w:rsidR="00232E6E" w:rsidRPr="00AC28FA">
        <w:rPr>
          <w:rStyle w:val="font12"/>
          <w:color w:val="000000" w:themeColor="text1"/>
          <w:bdr w:val="none" w:sz="0" w:space="0" w:color="auto" w:frame="1"/>
        </w:rPr>
        <w:t>является </w:t>
      </w:r>
      <w:r w:rsidR="00232E6E" w:rsidRPr="00AC28FA">
        <w:rPr>
          <w:rStyle w:val="font12"/>
          <w:iCs/>
          <w:color w:val="000000" w:themeColor="text1"/>
          <w:bdr w:val="none" w:sz="0" w:space="0" w:color="auto" w:frame="1"/>
        </w:rPr>
        <w:t>ионным </w:t>
      </w:r>
      <w:r w:rsidR="00232E6E" w:rsidRPr="00AC28FA">
        <w:rPr>
          <w:rStyle w:val="font12"/>
          <w:color w:val="000000" w:themeColor="text1"/>
          <w:bdr w:val="none" w:sz="0" w:space="0" w:color="auto" w:frame="1"/>
        </w:rPr>
        <w:t>проводником электрического тока: носителями зарядов в нем являются положительные и отрицательные ионы.</w:t>
      </w:r>
    </w:p>
    <w:p w:rsidR="00232E6E" w:rsidRPr="00AC28FA" w:rsidRDefault="00232E6E" w:rsidP="00AC28FA">
      <w:pPr>
        <w:pStyle w:val="a4"/>
        <w:shd w:val="clear" w:color="auto" w:fill="FFFFFF"/>
        <w:spacing w:before="0" w:beforeAutospacing="0" w:after="0" w:afterAutospacing="0" w:line="360" w:lineRule="auto"/>
        <w:jc w:val="both"/>
        <w:rPr>
          <w:color w:val="000000" w:themeColor="text1"/>
        </w:rPr>
      </w:pPr>
      <w:r w:rsidRPr="00AC28FA">
        <w:rPr>
          <w:rStyle w:val="font12"/>
          <w:color w:val="000000" w:themeColor="text1"/>
          <w:bdr w:val="none" w:sz="0" w:space="0" w:color="auto" w:frame="1"/>
        </w:rPr>
        <w:t>В процессе растворения дипольные молекулы воды располагаются вокруг молекулы электролита так, что каждый ион окружается противоположными по знаку заряда концами молекул воды</w:t>
      </w:r>
      <w:r w:rsidRPr="00AC28FA">
        <w:rPr>
          <w:rStyle w:val="font12"/>
          <w:iCs/>
          <w:color w:val="000000" w:themeColor="text1"/>
          <w:bdr w:val="none" w:sz="0" w:space="0" w:color="auto" w:frame="1"/>
        </w:rPr>
        <w:t>.</w:t>
      </w:r>
    </w:p>
    <w:p w:rsidR="00232E6E" w:rsidRPr="00AC28FA" w:rsidRDefault="00887F02" w:rsidP="00AC28FA">
      <w:pPr>
        <w:pStyle w:val="a4"/>
        <w:shd w:val="clear" w:color="auto" w:fill="FFFFFF"/>
        <w:spacing w:before="0" w:beforeAutospacing="0" w:after="0" w:afterAutospacing="0" w:line="360" w:lineRule="auto"/>
        <w:jc w:val="both"/>
        <w:rPr>
          <w:color w:val="000000" w:themeColor="text1"/>
        </w:rPr>
      </w:pPr>
      <w:r w:rsidRPr="00AC28FA">
        <w:rPr>
          <w:rStyle w:val="font12"/>
          <w:color w:val="000000" w:themeColor="text1"/>
          <w:bdr w:val="none" w:sz="0" w:space="0" w:color="auto" w:frame="1"/>
        </w:rPr>
        <w:t xml:space="preserve">Если в </w:t>
      </w:r>
      <w:r w:rsidR="00232E6E" w:rsidRPr="00AC28FA">
        <w:rPr>
          <w:rStyle w:val="font12"/>
          <w:color w:val="000000" w:themeColor="text1"/>
          <w:bdr w:val="none" w:sz="0" w:space="0" w:color="auto" w:frame="1"/>
        </w:rPr>
        <w:t>раствор </w:t>
      </w:r>
      <w:r w:rsidR="00232E6E" w:rsidRPr="00AC28FA">
        <w:rPr>
          <w:rStyle w:val="font13"/>
          <w:iCs/>
          <w:color w:val="000000" w:themeColor="text1"/>
          <w:bdr w:val="none" w:sz="0" w:space="0" w:color="auto" w:frame="1"/>
        </w:rPr>
        <w:t>электролита</w:t>
      </w:r>
      <w:r w:rsidRPr="00AC28FA">
        <w:rPr>
          <w:rStyle w:val="font13"/>
          <w:iCs/>
          <w:color w:val="000000" w:themeColor="text1"/>
          <w:bdr w:val="none" w:sz="0" w:space="0" w:color="auto" w:frame="1"/>
        </w:rPr>
        <w:t xml:space="preserve"> </w:t>
      </w:r>
      <w:r w:rsidR="00232E6E" w:rsidRPr="00AC28FA">
        <w:rPr>
          <w:rStyle w:val="font12"/>
          <w:color w:val="000000" w:themeColor="text1"/>
          <w:bdr w:val="none" w:sz="0" w:space="0" w:color="auto" w:frame="1"/>
        </w:rPr>
        <w:t>поместить металлические или угольные электроды и присоединить их к полюсам генератора постоянного напряжения, </w:t>
      </w:r>
      <w:hyperlink r:id="rId9" w:tgtFrame="_blank" w:history="1">
        <w:r w:rsidR="00232E6E" w:rsidRPr="00AC28FA">
          <w:rPr>
            <w:rStyle w:val="a5"/>
            <w:color w:val="000000" w:themeColor="text1"/>
            <w:u w:val="none"/>
            <w:bdr w:val="none" w:sz="0" w:space="0" w:color="auto" w:frame="1"/>
          </w:rPr>
          <w:t>то</w:t>
        </w:r>
      </w:hyperlink>
      <w:r w:rsidR="00232E6E" w:rsidRPr="00AC28FA">
        <w:rPr>
          <w:rStyle w:val="font12"/>
          <w:color w:val="000000" w:themeColor="text1"/>
          <w:bdr w:val="none" w:sz="0" w:space="0" w:color="auto" w:frame="1"/>
        </w:rPr>
        <w:t> между электродами образуется электрическое поле. Под действием поля скорости ионов, находящихся в беспорядочном тепловом движении, получают составляющие в направлении </w:t>
      </w:r>
      <w:r w:rsidR="00232E6E" w:rsidRPr="00AC28FA">
        <w:rPr>
          <w:rStyle w:val="font15"/>
          <w:color w:val="000000" w:themeColor="text1"/>
          <w:bdr w:val="none" w:sz="0" w:space="0" w:color="auto" w:frame="1"/>
        </w:rPr>
        <w:t>действия </w:t>
      </w:r>
      <w:r w:rsidR="00232E6E" w:rsidRPr="00AC28FA">
        <w:rPr>
          <w:rStyle w:val="font12"/>
          <w:color w:val="000000" w:themeColor="text1"/>
          <w:bdr w:val="none" w:sz="0" w:space="0" w:color="auto" w:frame="1"/>
        </w:rPr>
        <w:t>сил поля</w:t>
      </w:r>
      <w:r w:rsidR="00156997" w:rsidRPr="00AC28FA">
        <w:rPr>
          <w:rStyle w:val="font12"/>
          <w:color w:val="000000" w:themeColor="text1"/>
          <w:bdr w:val="none" w:sz="0" w:space="0" w:color="auto" w:frame="1"/>
        </w:rPr>
        <w:t>,</w:t>
      </w:r>
      <w:r w:rsidR="00232E6E" w:rsidRPr="00AC28FA">
        <w:rPr>
          <w:rStyle w:val="font12"/>
          <w:color w:val="000000" w:themeColor="text1"/>
          <w:bdr w:val="none" w:sz="0" w:space="0" w:color="auto" w:frame="1"/>
        </w:rPr>
        <w:t> и ионы начинают перемещаться между электродами вдоль линий напряженности поля.</w:t>
      </w:r>
    </w:p>
    <w:p w:rsidR="000B2E92" w:rsidRPr="00AC28FA" w:rsidRDefault="00232E6E" w:rsidP="00AC28FA">
      <w:pPr>
        <w:pStyle w:val="a4"/>
        <w:shd w:val="clear" w:color="auto" w:fill="FFFFFF"/>
        <w:spacing w:before="0" w:beforeAutospacing="0" w:after="0" w:afterAutospacing="0" w:line="360" w:lineRule="auto"/>
        <w:jc w:val="both"/>
        <w:rPr>
          <w:color w:val="000000" w:themeColor="text1"/>
          <w:bdr w:val="none" w:sz="0" w:space="0" w:color="auto" w:frame="1"/>
        </w:rPr>
      </w:pPr>
      <w:r w:rsidRPr="00AC28FA">
        <w:rPr>
          <w:rStyle w:val="font15"/>
          <w:color w:val="000000" w:themeColor="text1"/>
          <w:bdr w:val="none" w:sz="0" w:space="0" w:color="auto" w:frame="1"/>
        </w:rPr>
        <w:t>Движение </w:t>
      </w:r>
      <w:r w:rsidRPr="00AC28FA">
        <w:rPr>
          <w:rStyle w:val="font12"/>
          <w:color w:val="000000" w:themeColor="text1"/>
          <w:bdr w:val="none" w:sz="0" w:space="0" w:color="auto" w:frame="1"/>
        </w:rPr>
        <w:t>ионов происходит во всем объеме раствора, находящегося между электродами. Скорость ионов невелика, так как при движении они испытывают столкновения с молекулами растворителя (воды), а также нераспавшимися молекулами самого электролита.</w:t>
      </w:r>
    </w:p>
    <w:p w:rsidR="000B2E92" w:rsidRPr="00AC28FA" w:rsidRDefault="000B2E92" w:rsidP="00AC28FA">
      <w:pPr>
        <w:pStyle w:val="a4"/>
        <w:shd w:val="clear" w:color="auto" w:fill="FFFFFF"/>
        <w:spacing w:after="0" w:line="360" w:lineRule="auto"/>
        <w:jc w:val="both"/>
        <w:rPr>
          <w:color w:val="000000" w:themeColor="text1"/>
          <w:bdr w:val="none" w:sz="0" w:space="0" w:color="auto" w:frame="1"/>
        </w:rPr>
      </w:pPr>
      <w:r w:rsidRPr="00AC28FA">
        <w:rPr>
          <w:color w:val="000000" w:themeColor="text1"/>
          <w:bdr w:val="none" w:sz="0" w:space="0" w:color="auto" w:frame="1"/>
        </w:rPr>
        <w:t>В 1879 г. Э. Холл обнаружил, что в проводнике, помещенном в магнитное поле, возникает разность потенциалов в направлении, перпендикулярном вектору магнитной индукции B и току I. Объясняется это действием силы Лоренца на заряды, движущиеся в проводнике.</w:t>
      </w:r>
    </w:p>
    <w:p w:rsidR="000B2E92" w:rsidRPr="00AC28FA" w:rsidRDefault="000B2E92" w:rsidP="00AC28FA">
      <w:pPr>
        <w:pStyle w:val="a4"/>
        <w:shd w:val="clear" w:color="auto" w:fill="FFFFFF"/>
        <w:spacing w:after="0" w:line="360" w:lineRule="auto"/>
        <w:jc w:val="both"/>
        <w:rPr>
          <w:color w:val="000000" w:themeColor="text1"/>
          <w:bdr w:val="none" w:sz="0" w:space="0" w:color="auto" w:frame="1"/>
        </w:rPr>
      </w:pPr>
      <w:r w:rsidRPr="00AC28FA">
        <w:rPr>
          <w:noProof/>
        </w:rPr>
        <w:lastRenderedPageBreak/>
        <w:drawing>
          <wp:inline distT="0" distB="0" distL="0" distR="0" wp14:anchorId="5CEFE34C" wp14:editId="79EFB5CB">
            <wp:extent cx="4633704" cy="2105025"/>
            <wp:effectExtent l="0" t="0" r="0" b="0"/>
            <wp:docPr id="19" name="Рисунок 19" descr="https://online.mephi.ru/courses/physics/electricity/external/images/0002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online.mephi.ru/courses/physics/electricity/external/images/000248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967" cy="2110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E92" w:rsidRPr="00AC28FA" w:rsidRDefault="000B2E92" w:rsidP="00AC28FA">
      <w:pPr>
        <w:pStyle w:val="a4"/>
        <w:shd w:val="clear" w:color="auto" w:fill="FFFFFF"/>
        <w:spacing w:after="0" w:line="360" w:lineRule="auto"/>
        <w:jc w:val="both"/>
        <w:rPr>
          <w:color w:val="000000" w:themeColor="text1"/>
          <w:bdr w:val="none" w:sz="0" w:space="0" w:color="auto" w:frame="1"/>
        </w:rPr>
      </w:pPr>
      <w:r w:rsidRPr="00AC28FA">
        <w:rPr>
          <w:color w:val="000000" w:themeColor="text1"/>
          <w:bdr w:val="none" w:sz="0" w:space="0" w:color="auto" w:frame="1"/>
        </w:rPr>
        <w:t>На рисунке изображена пластина из проводника, которую пронизывает магнитное поле с индукцией B, направленное перпендикулярно чертежу от нас (обозначено крестиком).</w:t>
      </w:r>
    </w:p>
    <w:p w:rsidR="000B2E92" w:rsidRPr="00AC28FA" w:rsidRDefault="000B2E92" w:rsidP="00AC28FA">
      <w:pPr>
        <w:pStyle w:val="a4"/>
        <w:shd w:val="clear" w:color="auto" w:fill="FFFFFF"/>
        <w:spacing w:after="0" w:line="360" w:lineRule="auto"/>
        <w:jc w:val="both"/>
        <w:rPr>
          <w:color w:val="000000" w:themeColor="text1"/>
          <w:bdr w:val="none" w:sz="0" w:space="0" w:color="auto" w:frame="1"/>
        </w:rPr>
      </w:pPr>
      <w:r w:rsidRPr="00AC28FA">
        <w:rPr>
          <w:color w:val="000000" w:themeColor="text1"/>
          <w:bdr w:val="none" w:sz="0" w:space="0" w:color="auto" w:frame="1"/>
        </w:rPr>
        <w:t>У отрицательных зарядов вектор скорости v и ток I направлены в противоположные стороны, для положительных зарядов направления скорости и тока совпадают. Применяя правило винта, находим, что сила Лоренца в обоих случаях направлена к верхней грани пластины. Следовательно, носители зарядов, независимо от знака их заряда, накапливаются на верхней грани пластины.</w:t>
      </w:r>
    </w:p>
    <w:p w:rsidR="000B2E92" w:rsidRPr="00AC28FA" w:rsidRDefault="000B2E92" w:rsidP="00AC28FA">
      <w:pPr>
        <w:pStyle w:val="a4"/>
        <w:shd w:val="clear" w:color="auto" w:fill="FFFFFF"/>
        <w:spacing w:before="0" w:beforeAutospacing="0" w:after="0" w:afterAutospacing="0" w:line="360" w:lineRule="auto"/>
        <w:jc w:val="both"/>
        <w:rPr>
          <w:color w:val="000000" w:themeColor="text1"/>
          <w:bdr w:val="none" w:sz="0" w:space="0" w:color="auto" w:frame="1"/>
        </w:rPr>
      </w:pPr>
      <w:r w:rsidRPr="00AC28FA">
        <w:rPr>
          <w:color w:val="000000" w:themeColor="text1"/>
          <w:bdr w:val="none" w:sz="0" w:space="0" w:color="auto" w:frame="1"/>
        </w:rPr>
        <w:t>Чем больше магнитное поле, тем больше отклоняются электроны, тем самым разность потенциалов (известная как напряжение Холла) будет больше.</w:t>
      </w:r>
    </w:p>
    <w:p w:rsidR="001C2307" w:rsidRPr="00AC28FA" w:rsidRDefault="00BE4785" w:rsidP="00AC28FA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iCs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iCs/>
          <w:color w:val="000000"/>
          <w:sz w:val="24"/>
          <w:szCs w:val="24"/>
          <w:lang w:eastAsia="ru-RU"/>
        </w:rPr>
        <w:t>Эффект Холла</w:t>
      </w:r>
    </w:p>
    <w:p w:rsidR="00E0355A" w:rsidRPr="00AC28FA" w:rsidRDefault="00E0355A" w:rsidP="00AC28FA">
      <w:pPr>
        <w:spacing w:after="0" w:line="360" w:lineRule="auto"/>
        <w:jc w:val="both"/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</w:pPr>
      <w:r w:rsidRPr="00AC28FA"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  <w:t>Традиционно эффект Холла регистрируется в твердотельных</w:t>
      </w:r>
      <w:r w:rsidR="00491074" w:rsidRPr="00AC28FA"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  <w:t xml:space="preserve"> проводящих образцах</w:t>
      </w:r>
      <w:r w:rsidRPr="00AC28FA"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  <w:t>.</w:t>
      </w:r>
    </w:p>
    <w:p w:rsidR="00E0355A" w:rsidRPr="00AC28FA" w:rsidRDefault="006650FC" w:rsidP="00AC28F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C28FA"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  <w:t>Эффектом</w:t>
      </w:r>
      <w:r w:rsidRPr="00AC28F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 </w:t>
      </w:r>
      <w:r w:rsidRPr="00AC28FA"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  <w:t>Холла</w:t>
      </w:r>
      <w:r w:rsidRPr="00AC28F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называется возникновение поперечного электрического поля в проводнике или полупроводнике с током при помещении его в магнитное поле. Это явление обусловлено влиянием силы Лоренца на движение носителей тока.</w:t>
      </w:r>
    </w:p>
    <w:p w:rsidR="009448E7" w:rsidRPr="00AC28FA" w:rsidRDefault="009448E7" w:rsidP="00AC28F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9448E7" w:rsidRPr="00AC28FA" w:rsidRDefault="009448E7" w:rsidP="00AC28F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C28F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C1E2F1E" wp14:editId="2D029433">
            <wp:extent cx="3962192" cy="1828800"/>
            <wp:effectExtent l="0" t="0" r="635" b="0"/>
            <wp:docPr id="7" name="Рисунок 7" descr="Эффект Холл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Эффект Холла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8262" r="387"/>
                    <a:stretch/>
                  </pic:blipFill>
                  <pic:spPr bwMode="auto">
                    <a:xfrm>
                      <a:off x="0" y="0"/>
                      <a:ext cx="4000997" cy="1846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48E7" w:rsidRPr="00AC28FA" w:rsidRDefault="009448E7" w:rsidP="00AC28F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296B86" w:rsidRPr="00AC28FA" w:rsidRDefault="00E0355A" w:rsidP="00AC28FA">
      <w:pPr>
        <w:spacing w:after="0" w:line="360" w:lineRule="auto"/>
        <w:jc w:val="both"/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</w:pPr>
      <w:r w:rsidRPr="00AC28FA"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  <w:lastRenderedPageBreak/>
        <w:t>За счет действия силы Лоренца возникает перераспределение зарядов разного знака между противоположными гранями образца. Возникающее электрическое поле также начинает действовать на движущиеся</w:t>
      </w:r>
      <w:r w:rsidR="001435AE" w:rsidRPr="00AC28FA"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  <w:t xml:space="preserve"> заряды. Перераспределение прек</w:t>
      </w:r>
      <w:r w:rsidR="00887F02" w:rsidRPr="00AC28FA"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  <w:t>ратит</w:t>
      </w:r>
      <w:r w:rsidRPr="00AC28FA"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  <w:t>ся и зафиксирую</w:t>
      </w:r>
      <w:r w:rsidR="001435AE" w:rsidRPr="00AC28FA"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  <w:t>тся постоянное значение холловской разности потенциалов, когда кулоновская сила станет равной по модулю силе Лоренца:</w:t>
      </w:r>
    </w:p>
    <w:p w:rsidR="00C2609F" w:rsidRPr="00AC28FA" w:rsidRDefault="00C2609F" w:rsidP="00AC28FA">
      <w:pPr>
        <w:spacing w:after="0" w:line="360" w:lineRule="auto"/>
        <w:jc w:val="both"/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</w:pPr>
    </w:p>
    <w:p w:rsidR="00296B86" w:rsidRPr="00AC28FA" w:rsidRDefault="00887F02" w:rsidP="00AC28F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m:oMathPara>
        <m:oMath>
          <m:r>
            <m:rPr>
              <m:nor/>
            </m:rPr>
            <w:rPr>
              <w:rFonts w:ascii="Times New Roman" w:eastAsia="Times New Roman" w:hAnsi="Times New Roman" w:cs="Times New Roman"/>
              <w:i/>
              <w:color w:val="000000"/>
              <w:sz w:val="24"/>
              <w:szCs w:val="24"/>
              <w:lang w:val="en-US" w:eastAsia="ru-RU"/>
            </w:rPr>
            <m:t>eE</m:t>
          </m:r>
          <m:r>
            <m:rPr>
              <m:nor/>
            </m:rPr>
            <w:rPr>
              <w:rFonts w:ascii="Times New Roman" w:eastAsia="Times New Roman" w:hAnsi="Times New Roman" w:cs="Times New Roman"/>
              <w:color w:val="000000"/>
              <w:sz w:val="24"/>
              <w:szCs w:val="24"/>
              <w:lang w:val="en-US"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 w:val="24"/>
                  <w:szCs w:val="24"/>
                  <w:lang w:val="en-US"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000000"/>
                  <w:sz w:val="24"/>
                  <w:szCs w:val="24"/>
                  <w:lang w:val="en-US" w:eastAsia="ru-RU"/>
                </w:rPr>
                <m:t>e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000000"/>
                  <w:sz w:val="24"/>
                  <w:szCs w:val="24"/>
                  <w:lang w:val="en-US" w:eastAsia="ru-RU"/>
                </w:rPr>
                <m:t>∆φ</m:t>
              </m:r>
            </m:num>
            <m:den>
              <m:r>
                <w:rPr>
                  <w:rFonts w:ascii="Cambria Math" w:eastAsia="Times New Roman" w:hAnsi="Cambria Math" w:cs="Times New Roman"/>
                  <w:color w:val="000000"/>
                  <w:sz w:val="24"/>
                  <w:szCs w:val="24"/>
                  <w:lang w:val="en-US" w:eastAsia="ru-RU"/>
                </w:rPr>
                <m:t>a</m:t>
              </m:r>
            </m:den>
          </m:f>
          <m:r>
            <m:rPr>
              <m:sty m:val="p"/>
            </m:rPr>
            <w:rPr>
              <w:rFonts w:ascii="Cambria Math" w:eastAsia="Times New Roman" w:hAnsi="Cambria Math" w:cs="Times New Roman"/>
              <w:color w:val="000000"/>
              <w:sz w:val="24"/>
              <w:szCs w:val="24"/>
              <w:lang w:val="en-US" w:eastAsia="ru-RU"/>
            </w:rPr>
            <m:t>=</m:t>
          </m:r>
          <m:r>
            <w:rPr>
              <w:rFonts w:ascii="Cambria Math" w:eastAsia="Times New Roman" w:hAnsi="Cambria Math" w:cs="Times New Roman"/>
              <w:color w:val="000000"/>
              <w:sz w:val="24"/>
              <w:szCs w:val="24"/>
              <w:lang w:val="en-US" w:eastAsia="ru-RU"/>
            </w:rPr>
            <m:t xml:space="preserve">e 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000000"/>
              <w:sz w:val="24"/>
              <w:szCs w:val="24"/>
              <w:lang w:val="en-US" w:eastAsia="ru-RU"/>
            </w:rPr>
            <m:t>ϑ</m:t>
          </m:r>
          <m:r>
            <w:rPr>
              <w:rFonts w:ascii="Cambria Math" w:eastAsia="Times New Roman" w:hAnsi="Cambria Math" w:cs="Times New Roman"/>
              <w:color w:val="000000"/>
              <w:sz w:val="24"/>
              <w:szCs w:val="24"/>
              <w:lang w:val="en-US" w:eastAsia="ru-RU"/>
            </w:rPr>
            <m:t>B</m:t>
          </m:r>
        </m:oMath>
      </m:oMathPara>
    </w:p>
    <w:p w:rsidR="006650FC" w:rsidRPr="00AC28FA" w:rsidRDefault="00887F02" w:rsidP="00AC28F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m:oMathPara>
        <m:oMath>
          <m:r>
            <w:rPr>
              <w:rFonts w:ascii="Cambria Math" w:eastAsia="Times New Roman" w:hAnsi="Cambria Math" w:cs="Times New Roman"/>
              <w:color w:val="000000"/>
              <w:sz w:val="24"/>
              <w:szCs w:val="24"/>
              <w:lang w:eastAsia="ru-RU"/>
            </w:rPr>
            <m:t>∆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000000"/>
              <w:sz w:val="24"/>
              <w:szCs w:val="24"/>
              <w:lang w:eastAsia="ru-RU"/>
            </w:rPr>
            <m:t>φ</m:t>
          </m:r>
          <m:r>
            <w:rPr>
              <w:rFonts w:ascii="Cambria Math" w:eastAsia="Times New Roman" w:hAnsi="Cambria Math" w:cs="Times New Roman"/>
              <w:color w:val="000000"/>
              <w:sz w:val="24"/>
              <w:szCs w:val="24"/>
              <w:lang w:eastAsia="ru-RU"/>
            </w:rPr>
            <m:t>=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000000"/>
              <w:sz w:val="24"/>
              <w:szCs w:val="24"/>
              <w:lang w:eastAsia="ru-RU"/>
            </w:rPr>
            <m:t>ϑ</m:t>
          </m:r>
          <m:r>
            <w:rPr>
              <w:rFonts w:ascii="Cambria Math" w:eastAsia="Times New Roman" w:hAnsi="Cambria Math" w:cs="Times New Roman"/>
              <w:color w:val="000000"/>
              <w:sz w:val="24"/>
              <w:szCs w:val="24"/>
              <w:lang w:eastAsia="ru-RU"/>
            </w:rPr>
            <m:t>Ba</m:t>
          </m:r>
        </m:oMath>
      </m:oMathPara>
    </w:p>
    <w:p w:rsidR="00E0355A" w:rsidRPr="00AC28FA" w:rsidRDefault="00363E87" w:rsidP="00AC28F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C28FA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 w:eastAsia="ru-RU"/>
        </w:rPr>
        <w:t>e</w:t>
      </w:r>
      <w:r w:rsidRPr="00AC28F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− </w:t>
      </w:r>
      <w:r w:rsidR="001435AE" w:rsidRPr="00AC28F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элементарный заряд,</w:t>
      </w:r>
    </w:p>
    <w:p w:rsidR="001435AE" w:rsidRPr="00AC28FA" w:rsidRDefault="001435AE" w:rsidP="00AC28F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C28FA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 w:eastAsia="ru-RU"/>
        </w:rPr>
        <w:t>E</w:t>
      </w:r>
      <w:r w:rsidR="00363E87" w:rsidRPr="00AC28F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−</w:t>
      </w:r>
      <w:r w:rsidRPr="00AC28F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напряженность электрического поля,</w:t>
      </w:r>
    </w:p>
    <w:p w:rsidR="001435AE" w:rsidRPr="00AC28FA" w:rsidRDefault="00296B86" w:rsidP="00AC28F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m:oMath>
        <m:r>
          <m:rPr>
            <m:sty m:val="p"/>
          </m:rPr>
          <w:rPr>
            <w:rFonts w:ascii="Cambria Math" w:eastAsia="Times New Roman" w:hAnsi="Cambria Math" w:cs="Times New Roman"/>
            <w:color w:val="000000"/>
            <w:sz w:val="24"/>
            <w:szCs w:val="24"/>
            <w:lang w:eastAsia="ru-RU"/>
          </w:rPr>
          <m:t>ϑ</m:t>
        </m:r>
      </m:oMath>
      <w:r w:rsidR="001435AE" w:rsidRPr="00AC28F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– скорость движения носителей заряда,</w:t>
      </w:r>
    </w:p>
    <w:p w:rsidR="001435AE" w:rsidRPr="00AC28FA" w:rsidRDefault="001435AE" w:rsidP="00AC28F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C28FA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 w:eastAsia="ru-RU"/>
        </w:rPr>
        <w:t>B</w:t>
      </w:r>
      <w:r w:rsidRPr="00AC28F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– индукция магнитного поля</w:t>
      </w:r>
      <w:r w:rsidR="00A02678" w:rsidRPr="00AC28F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</w:t>
      </w:r>
    </w:p>
    <w:p w:rsidR="00887F02" w:rsidRPr="00AC28FA" w:rsidRDefault="006650FC" w:rsidP="00AC28F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C28F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а</w:t>
      </w:r>
      <w:r w:rsidR="004C4BCD" w:rsidRPr="00AC28F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– ширина пластины</w:t>
      </w:r>
      <w:r w:rsidRPr="00AC28F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</w:t>
      </w:r>
    </w:p>
    <w:p w:rsidR="00A02678" w:rsidRPr="00AC28FA" w:rsidRDefault="00887F02" w:rsidP="00AC28F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m:oMath>
        <m:r>
          <w:rPr>
            <w:rFonts w:ascii="Cambria Math" w:eastAsia="Times New Roman" w:hAnsi="Cambria Math" w:cs="Times New Roman"/>
            <w:color w:val="000000"/>
            <w:sz w:val="24"/>
            <w:szCs w:val="24"/>
            <w:lang w:eastAsia="ru-RU"/>
          </w:rPr>
          <m:t>∆</m:t>
        </m:r>
        <m:r>
          <m:rPr>
            <m:sty m:val="p"/>
          </m:rPr>
          <w:rPr>
            <w:rFonts w:ascii="Cambria Math" w:eastAsia="Times New Roman" w:hAnsi="Cambria Math" w:cs="Times New Roman"/>
            <w:color w:val="000000"/>
            <w:sz w:val="24"/>
            <w:szCs w:val="24"/>
            <w:lang w:eastAsia="ru-RU"/>
          </w:rPr>
          <m:t>φ</m:t>
        </m:r>
      </m:oMath>
      <w:r w:rsidR="00363E87" w:rsidRPr="00AC28F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="006650FC" w:rsidRPr="00AC28F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– поперечная (холловская) разность потенциалов.</w:t>
      </w:r>
    </w:p>
    <w:p w:rsidR="00034A56" w:rsidRPr="00AC28FA" w:rsidRDefault="00034A56" w:rsidP="00AC28F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491074" w:rsidRPr="00AC28FA" w:rsidRDefault="00491074" w:rsidP="00AC28F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C28F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Мы поставили перед собой задачу зарегистрировать эффект Холла в движущемся электролите.</w:t>
      </w:r>
    </w:p>
    <w:p w:rsidR="004C4BCD" w:rsidRPr="00AC28FA" w:rsidRDefault="004C4BCD" w:rsidP="00AC28F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86011B" w:rsidRPr="00AC28FA" w:rsidRDefault="00BE4785" w:rsidP="00AC28FA">
      <w:pPr>
        <w:pStyle w:val="a3"/>
        <w:numPr>
          <w:ilvl w:val="0"/>
          <w:numId w:val="24"/>
        </w:numPr>
        <w:spacing w:line="360" w:lineRule="auto"/>
        <w:ind w:left="0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Экспериментальная часть</w:t>
      </w:r>
    </w:p>
    <w:p w:rsidR="001435AE" w:rsidRPr="00AC28FA" w:rsidRDefault="001435AE" w:rsidP="00AC28F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C28FA">
        <w:rPr>
          <w:rFonts w:ascii="Times New Roman" w:hAnsi="Times New Roman" w:cs="Times New Roman"/>
          <w:sz w:val="24"/>
          <w:szCs w:val="24"/>
        </w:rPr>
        <w:t>Целью эксперимента является регистрация холловской разности потенциалов при движении ионов электролита в поперечном  магнитном поле.</w:t>
      </w:r>
    </w:p>
    <w:p w:rsidR="00E9712B" w:rsidRPr="00AC28FA" w:rsidRDefault="000D053D" w:rsidP="00AC28FA">
      <w:pPr>
        <w:pStyle w:val="a3"/>
        <w:keepNext/>
        <w:numPr>
          <w:ilvl w:val="0"/>
          <w:numId w:val="14"/>
        </w:numPr>
        <w:spacing w:line="360" w:lineRule="auto"/>
        <w:ind w:left="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AC28FA">
        <w:rPr>
          <w:rFonts w:ascii="Times New Roman" w:hAnsi="Times New Roman" w:cs="Times New Roman"/>
          <w:b/>
          <w:sz w:val="24"/>
          <w:szCs w:val="24"/>
        </w:rPr>
        <w:lastRenderedPageBreak/>
        <w:t>Разраб</w:t>
      </w:r>
      <w:r w:rsidR="00F6445B" w:rsidRPr="00AC28FA">
        <w:rPr>
          <w:rFonts w:ascii="Times New Roman" w:hAnsi="Times New Roman" w:cs="Times New Roman"/>
          <w:b/>
          <w:sz w:val="24"/>
          <w:szCs w:val="24"/>
        </w:rPr>
        <w:t>о</w:t>
      </w:r>
      <w:r w:rsidR="00BE4785">
        <w:rPr>
          <w:rFonts w:ascii="Times New Roman" w:hAnsi="Times New Roman" w:cs="Times New Roman"/>
          <w:b/>
          <w:sz w:val="24"/>
          <w:szCs w:val="24"/>
        </w:rPr>
        <w:t>тка экспериментальной установки</w:t>
      </w:r>
    </w:p>
    <w:p w:rsidR="00E9712B" w:rsidRPr="00AC28FA" w:rsidRDefault="00E9712B" w:rsidP="00AC28FA">
      <w:pPr>
        <w:pStyle w:val="a3"/>
        <w:keepNext/>
        <w:spacing w:line="360" w:lineRule="auto"/>
        <w:ind w:left="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5A0B01" w:rsidRPr="00AC28FA" w:rsidRDefault="00161F31" w:rsidP="00AC28FA">
      <w:pPr>
        <w:pStyle w:val="a3"/>
        <w:keepNext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AC28FA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6FC3D92" wp14:editId="25D2EA19">
                <wp:simplePos x="0" y="0"/>
                <wp:positionH relativeFrom="column">
                  <wp:posOffset>3488690</wp:posOffset>
                </wp:positionH>
                <wp:positionV relativeFrom="paragraph">
                  <wp:posOffset>1358602</wp:posOffset>
                </wp:positionV>
                <wp:extent cx="276225" cy="295275"/>
                <wp:effectExtent l="0" t="0" r="0" b="9525"/>
                <wp:wrapNone/>
                <wp:docPr id="14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360B47" w:rsidRPr="00360B47" w:rsidRDefault="00360B47" w:rsidP="00360B47">
                            <w:pPr>
                              <w:rPr>
                                <w:rFonts w:ascii="Times New Roman" w:hAnsi="Times New Roman" w:cs="Times New Roman"/>
                                <w:noProof/>
                                <w:color w:val="FFFFFF" w:themeColor="background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FFFFFF" w:themeColor="background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FC3D92" id="_x0000_t202" coordsize="21600,21600" o:spt="202" path="m,l,21600r21600,l21600,xe">
                <v:stroke joinstyle="miter"/>
                <v:path gradientshapeok="t" o:connecttype="rect"/>
              </v:shapetype>
              <v:shape id="Надпись 14" o:spid="_x0000_s1026" type="#_x0000_t202" style="position:absolute;left:0;text-align:left;margin-left:274.7pt;margin-top:107pt;width:21.75pt;height:23.2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" filled="f" stroked="f">
                <v:textbox>
                  <w:txbxContent>
                    <w:p w:rsidR="00360B47" w:rsidRPr="00360B47" w:rsidRDefault="00360B47" w:rsidP="00360B47">
                      <w:pPr>
                        <w:rPr>
                          <w:rFonts w:ascii="Times New Roman" w:hAnsi="Times New Roman" w:cs="Times New Roman"/>
                          <w:noProof/>
                          <w:color w:val="FFFFFF" w:themeColor="background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color w:val="FFFFFF" w:themeColor="background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AC28FA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276B95AE" wp14:editId="6559EA75">
                <wp:simplePos x="0" y="0"/>
                <wp:positionH relativeFrom="column">
                  <wp:posOffset>3632050</wp:posOffset>
                </wp:positionH>
                <wp:positionV relativeFrom="paragraph">
                  <wp:posOffset>1655706</wp:posOffset>
                </wp:positionV>
                <wp:extent cx="142875" cy="552450"/>
                <wp:effectExtent l="0" t="0" r="66675" b="57150"/>
                <wp:wrapNone/>
                <wp:docPr id="13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2875" cy="552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431FF99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3" o:spid="_x0000_s1026" type="#_x0000_t32" style="position:absolute;margin-left:286pt;margin-top:130.35pt;width:11.25pt;height:43.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" strokecolor="white [3212]" strokeweight=".5pt">
                <v:stroke endarrow="block" joinstyle="miter"/>
              </v:shape>
            </w:pict>
          </mc:Fallback>
        </mc:AlternateContent>
      </w:r>
      <w:r w:rsidR="0088667A" w:rsidRPr="00AC28FA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458477D3" wp14:editId="05F5B405">
                <wp:simplePos x="0" y="0"/>
                <wp:positionH relativeFrom="column">
                  <wp:posOffset>4976523</wp:posOffset>
                </wp:positionH>
                <wp:positionV relativeFrom="paragraph">
                  <wp:posOffset>2576085</wp:posOffset>
                </wp:positionV>
                <wp:extent cx="276225" cy="295275"/>
                <wp:effectExtent l="0" t="0" r="0" b="9525"/>
                <wp:wrapNone/>
                <wp:docPr id="11" name="Надпись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360B47" w:rsidRPr="00360B47" w:rsidRDefault="00360B47" w:rsidP="00360B47">
                            <w:pPr>
                              <w:rPr>
                                <w:rFonts w:ascii="Times New Roman" w:hAnsi="Times New Roman" w:cs="Times New Roman"/>
                                <w:noProof/>
                                <w:color w:val="FFFFFF" w:themeColor="background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FFFFFF" w:themeColor="background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477D3" id="Надпись 11" o:spid="_x0000_s1027" type="#_x0000_t202" style="position:absolute;left:0;text-align:left;margin-left:391.85pt;margin-top:202.85pt;width:21.75pt;height:23.2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" filled="f" stroked="f">
                <v:textbox>
                  <w:txbxContent>
                    <w:p w:rsidR="00360B47" w:rsidRPr="00360B47" w:rsidRDefault="00360B47" w:rsidP="00360B47">
                      <w:pPr>
                        <w:rPr>
                          <w:rFonts w:ascii="Times New Roman" w:hAnsi="Times New Roman" w:cs="Times New Roman"/>
                          <w:noProof/>
                          <w:color w:val="FFFFFF" w:themeColor="background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color w:val="FFFFFF" w:themeColor="background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8667A" w:rsidRPr="00AC28FA">
        <w:rPr>
          <w:rFonts w:ascii="Times New Roman" w:hAnsi="Times New Roman" w:cs="Times New Roman"/>
          <w:noProof/>
          <w:color w:val="FFFFFF" w:themeColor="background1"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3E07D98A" wp14:editId="4E31660A">
                <wp:simplePos x="0" y="0"/>
                <wp:positionH relativeFrom="column">
                  <wp:posOffset>4463442</wp:posOffset>
                </wp:positionH>
                <wp:positionV relativeFrom="paragraph">
                  <wp:posOffset>2387186</wp:posOffset>
                </wp:positionV>
                <wp:extent cx="542925" cy="352425"/>
                <wp:effectExtent l="38100" t="38100" r="28575" b="28575"/>
                <wp:wrapNone/>
                <wp:docPr id="10" name="Прямая со стрелкой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2925" cy="3524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5BA9A4" id="Прямая со стрелкой 10" o:spid="_x0000_s1026" type="#_x0000_t32" style="position:absolute;margin-left:351.45pt;margin-top:187.95pt;width:42.75pt;height:27.75pt;flip:x y;z-index: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" strokecolor="white [3212]" strokeweight=".5pt">
                <v:stroke endarrow="block" joinstyle="miter"/>
              </v:shape>
            </w:pict>
          </mc:Fallback>
        </mc:AlternateContent>
      </w:r>
      <w:r w:rsidR="001F0048" w:rsidRPr="00AC28FA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8245E7B" wp14:editId="06496E27">
                <wp:simplePos x="0" y="0"/>
                <wp:positionH relativeFrom="column">
                  <wp:posOffset>445546</wp:posOffset>
                </wp:positionH>
                <wp:positionV relativeFrom="paragraph">
                  <wp:posOffset>1681667</wp:posOffset>
                </wp:positionV>
                <wp:extent cx="276225" cy="295275"/>
                <wp:effectExtent l="0" t="0" r="0" b="9525"/>
                <wp:wrapNone/>
                <wp:docPr id="18" name="Надпись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360B47" w:rsidRPr="00360B47" w:rsidRDefault="00360B47" w:rsidP="00360B47">
                            <w:pPr>
                              <w:rPr>
                                <w:rFonts w:ascii="Times New Roman" w:hAnsi="Times New Roman" w:cs="Times New Roman"/>
                                <w:noProof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60B47">
                              <w:rPr>
                                <w:rFonts w:ascii="Times New Roman" w:hAnsi="Times New Roman" w:cs="Times New Roman"/>
                                <w:noProof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45E7B" id="Надпись 18" o:spid="_x0000_s1028" type="#_x0000_t202" style="position:absolute;left:0;text-align:left;margin-left:35.1pt;margin-top:132.4pt;width:21.75pt;height:23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" filled="f" stroked="f">
                <v:textbox>
                  <w:txbxContent>
                    <w:p w:rsidR="00360B47" w:rsidRPr="00360B47" w:rsidRDefault="00360B47" w:rsidP="00360B47">
                      <w:pPr>
                        <w:rPr>
                          <w:rFonts w:ascii="Times New Roman" w:hAnsi="Times New Roman" w:cs="Times New Roman"/>
                          <w:noProof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60B47">
                        <w:rPr>
                          <w:rFonts w:ascii="Times New Roman" w:hAnsi="Times New Roman" w:cs="Times New Roman"/>
                          <w:noProof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F0048" w:rsidRPr="00AC28FA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A137CFF" wp14:editId="68AF30A1">
                <wp:simplePos x="0" y="0"/>
                <wp:positionH relativeFrom="column">
                  <wp:posOffset>655096</wp:posOffset>
                </wp:positionH>
                <wp:positionV relativeFrom="paragraph">
                  <wp:posOffset>1936040</wp:posOffset>
                </wp:positionV>
                <wp:extent cx="371475" cy="314325"/>
                <wp:effectExtent l="0" t="0" r="66675" b="47625"/>
                <wp:wrapNone/>
                <wp:docPr id="17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1475" cy="3143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ADB19" id="Прямая со стрелкой 17" o:spid="_x0000_s1026" type="#_x0000_t32" style="position:absolute;margin-left:51.6pt;margin-top:152.45pt;width:29.25pt;height:24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" strokecolor="black [3213]" strokeweight=".5pt">
                <v:stroke endarrow="block" joinstyle="miter"/>
              </v:shape>
            </w:pict>
          </mc:Fallback>
        </mc:AlternateContent>
      </w:r>
      <w:r w:rsidR="001F0048" w:rsidRPr="00AC28FA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3E98335" wp14:editId="505B3F40">
                <wp:simplePos x="0" y="0"/>
                <wp:positionH relativeFrom="column">
                  <wp:posOffset>2333737</wp:posOffset>
                </wp:positionH>
                <wp:positionV relativeFrom="paragraph">
                  <wp:posOffset>1549437</wp:posOffset>
                </wp:positionV>
                <wp:extent cx="266700" cy="304800"/>
                <wp:effectExtent l="0" t="0" r="0" b="0"/>
                <wp:wrapNone/>
                <wp:docPr id="16" name="Надпись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360B47" w:rsidRPr="00360B47" w:rsidRDefault="00360B47" w:rsidP="00360B47">
                            <w:pPr>
                              <w:rPr>
                                <w:rFonts w:ascii="Times New Roman" w:hAnsi="Times New Roman" w:cs="Times New Roman"/>
                                <w:noProof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60B47">
                              <w:rPr>
                                <w:rFonts w:ascii="Times New Roman" w:hAnsi="Times New Roman" w:cs="Times New Roman"/>
                                <w:noProof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98335" id="Надпись 16" o:spid="_x0000_s1029" type="#_x0000_t202" style="position:absolute;left:0;text-align:left;margin-left:183.75pt;margin-top:122pt;width:21pt;height:2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" filled="f" stroked="f">
                <v:textbox>
                  <w:txbxContent>
                    <w:p w:rsidR="00360B47" w:rsidRPr="00360B47" w:rsidRDefault="00360B47" w:rsidP="00360B47">
                      <w:pPr>
                        <w:rPr>
                          <w:rFonts w:ascii="Times New Roman" w:hAnsi="Times New Roman" w:cs="Times New Roman"/>
                          <w:noProof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60B47">
                        <w:rPr>
                          <w:rFonts w:ascii="Times New Roman" w:hAnsi="Times New Roman" w:cs="Times New Roman"/>
                          <w:noProof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F0048" w:rsidRPr="00AC28FA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7966087" wp14:editId="3F01F28F">
                <wp:simplePos x="0" y="0"/>
                <wp:positionH relativeFrom="column">
                  <wp:posOffset>1998120</wp:posOffset>
                </wp:positionH>
                <wp:positionV relativeFrom="paragraph">
                  <wp:posOffset>1146511</wp:posOffset>
                </wp:positionV>
                <wp:extent cx="381000" cy="495300"/>
                <wp:effectExtent l="38100" t="38100" r="19050" b="19050"/>
                <wp:wrapNone/>
                <wp:docPr id="15" name="Прямая со стрелкой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1000" cy="495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7A446" id="Прямая со стрелкой 15" o:spid="_x0000_s1026" type="#_x0000_t32" style="position:absolute;margin-left:157.35pt;margin-top:90.3pt;width:30pt;height:39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" strokecolor="black [3213]" strokeweight=".5pt">
                <v:stroke endarrow="block" joinstyle="miter"/>
              </v:shape>
            </w:pict>
          </mc:Fallback>
        </mc:AlternateContent>
      </w:r>
      <w:r w:rsidR="006E38AC" w:rsidRPr="00AC28F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8C337C8" wp14:editId="043FD9B6">
            <wp:extent cx="3744277" cy="2844092"/>
            <wp:effectExtent l="50165" t="45085" r="59055" b="59055"/>
            <wp:docPr id="1" name="Рисунок 1" descr="C:\Users\виталий\Desktop\скачки\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виталий\Desktop\скачки\image1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05" t="21397" r="31016" b="20036"/>
                    <a:stretch/>
                  </pic:blipFill>
                  <pic:spPr bwMode="auto">
                    <a:xfrm rot="5400000">
                      <a:off x="0" y="0"/>
                      <a:ext cx="3811118" cy="2894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>
                        <a:rot lat="0" lon="0" rev="2159400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A0B01" w:rsidRPr="00AC28F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08FDDBB" wp14:editId="4A3A14C4">
            <wp:extent cx="3780789" cy="2575413"/>
            <wp:effectExtent l="0" t="6985" r="3810" b="3810"/>
            <wp:docPr id="3" name="Рисунок 3" descr="C:\Users\виталий\Desktop\скачки\image0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виталий\Desktop\скачки\image0 (1)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0" t="2063" r="19671" b="24611"/>
                    <a:stretch/>
                  </pic:blipFill>
                  <pic:spPr bwMode="auto">
                    <a:xfrm rot="5400000">
                      <a:off x="0" y="0"/>
                      <a:ext cx="3964765" cy="270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4ACB" w:rsidRPr="00AC28FA" w:rsidRDefault="0088667A" w:rsidP="00AC28FA">
      <w:pPr>
        <w:pStyle w:val="aa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C28FA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</w:t>
      </w:r>
      <w:r w:rsidR="00030B09" w:rsidRPr="00AC28FA">
        <w:rPr>
          <w:rFonts w:ascii="Times New Roman" w:hAnsi="Times New Roman" w:cs="Times New Roman"/>
          <w:sz w:val="24"/>
          <w:szCs w:val="24"/>
        </w:rPr>
        <w:t>Рис.</w:t>
      </w:r>
      <w:r w:rsidR="005A0B01" w:rsidRPr="00AC28FA">
        <w:rPr>
          <w:rFonts w:ascii="Times New Roman" w:hAnsi="Times New Roman" w:cs="Times New Roman"/>
          <w:sz w:val="24"/>
          <w:szCs w:val="24"/>
        </w:rPr>
        <w:t xml:space="preserve"> </w:t>
      </w:r>
      <w:r w:rsidR="005A0B01" w:rsidRPr="00AC28FA">
        <w:rPr>
          <w:rFonts w:ascii="Times New Roman" w:hAnsi="Times New Roman" w:cs="Times New Roman"/>
          <w:sz w:val="24"/>
          <w:szCs w:val="24"/>
        </w:rPr>
        <w:fldChar w:fldCharType="begin"/>
      </w:r>
      <w:r w:rsidR="005A0B01" w:rsidRPr="00AC28FA">
        <w:rPr>
          <w:rFonts w:ascii="Times New Roman" w:hAnsi="Times New Roman" w:cs="Times New Roman"/>
          <w:sz w:val="24"/>
          <w:szCs w:val="24"/>
        </w:rPr>
        <w:instrText xml:space="preserve"> SEQ Рисунок \* ARABIC \s 1 </w:instrText>
      </w:r>
      <w:r w:rsidR="005A0B01" w:rsidRPr="00AC28FA">
        <w:rPr>
          <w:rFonts w:ascii="Times New Roman" w:hAnsi="Times New Roman" w:cs="Times New Roman"/>
          <w:sz w:val="24"/>
          <w:szCs w:val="24"/>
        </w:rPr>
        <w:fldChar w:fldCharType="separate"/>
      </w:r>
      <w:r w:rsidR="00905802" w:rsidRPr="00AC28FA">
        <w:rPr>
          <w:rFonts w:ascii="Times New Roman" w:hAnsi="Times New Roman" w:cs="Times New Roman"/>
          <w:noProof/>
          <w:sz w:val="24"/>
          <w:szCs w:val="24"/>
        </w:rPr>
        <w:t>1</w:t>
      </w:r>
      <w:r w:rsidR="005A0B01" w:rsidRPr="00AC28FA">
        <w:rPr>
          <w:rFonts w:ascii="Times New Roman" w:hAnsi="Times New Roman" w:cs="Times New Roman"/>
          <w:sz w:val="24"/>
          <w:szCs w:val="24"/>
        </w:rPr>
        <w:fldChar w:fldCharType="end"/>
      </w:r>
      <w:r w:rsidR="00360B47" w:rsidRPr="00AC28FA">
        <w:rPr>
          <w:rFonts w:ascii="Times New Roman" w:hAnsi="Times New Roman" w:cs="Times New Roman"/>
          <w:sz w:val="24"/>
          <w:szCs w:val="24"/>
        </w:rPr>
        <w:t xml:space="preserve">         </w:t>
      </w:r>
      <w:r w:rsidR="005A0B01" w:rsidRPr="00AC28FA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</w:t>
      </w:r>
      <w:r w:rsidR="00030B09" w:rsidRPr="00AC28FA">
        <w:rPr>
          <w:rFonts w:ascii="Times New Roman" w:hAnsi="Times New Roman" w:cs="Times New Roman"/>
          <w:sz w:val="24"/>
          <w:szCs w:val="24"/>
        </w:rPr>
        <w:t>Рис.</w:t>
      </w:r>
      <w:r w:rsidR="005A0B01" w:rsidRPr="00AC28FA">
        <w:rPr>
          <w:rFonts w:ascii="Times New Roman" w:hAnsi="Times New Roman" w:cs="Times New Roman"/>
          <w:sz w:val="24"/>
          <w:szCs w:val="24"/>
        </w:rPr>
        <w:t xml:space="preserve"> 2</w:t>
      </w:r>
    </w:p>
    <w:p w:rsidR="00360B47" w:rsidRPr="00AC28FA" w:rsidRDefault="00360B47" w:rsidP="00AC28FA">
      <w:pPr>
        <w:pStyle w:val="a3"/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AC28FA">
        <w:rPr>
          <w:rFonts w:ascii="Times New Roman" w:hAnsi="Times New Roman" w:cs="Times New Roman"/>
          <w:noProof/>
          <w:sz w:val="24"/>
          <w:szCs w:val="24"/>
        </w:rPr>
        <w:t>1</w:t>
      </w:r>
      <w:r w:rsidRPr="00AC28FA">
        <w:rPr>
          <w:rFonts w:ascii="Times New Roman" w:eastAsiaTheme="minorEastAsia" w:hAnsi="Times New Roman" w:cs="Times New Roman"/>
          <w:color w:val="000000"/>
          <w:sz w:val="24"/>
          <w:szCs w:val="24"/>
        </w:rPr>
        <w:t>−</w:t>
      </w:r>
      <w:r w:rsidRPr="00AC28FA">
        <w:rPr>
          <w:rFonts w:ascii="Times New Roman" w:hAnsi="Times New Roman" w:cs="Times New Roman"/>
          <w:sz w:val="24"/>
          <w:szCs w:val="24"/>
        </w:rPr>
        <w:t xml:space="preserve"> строительный гидроуровень;</w:t>
      </w:r>
    </w:p>
    <w:p w:rsidR="00360B47" w:rsidRPr="00AC28FA" w:rsidRDefault="00360B47" w:rsidP="00AC28FA">
      <w:pPr>
        <w:pStyle w:val="a3"/>
        <w:spacing w:line="360" w:lineRule="auto"/>
        <w:ind w:left="0"/>
        <w:jc w:val="both"/>
        <w:rPr>
          <w:rFonts w:ascii="Times New Roman" w:eastAsiaTheme="minorEastAsia" w:hAnsi="Times New Roman" w:cs="Times New Roman"/>
          <w:color w:val="000000"/>
          <w:sz w:val="24"/>
          <w:szCs w:val="24"/>
        </w:rPr>
      </w:pPr>
      <w:r w:rsidRPr="00AC28FA">
        <w:rPr>
          <w:rFonts w:ascii="Times New Roman" w:hAnsi="Times New Roman" w:cs="Times New Roman"/>
          <w:sz w:val="24"/>
          <w:szCs w:val="24"/>
        </w:rPr>
        <w:t>2</w:t>
      </w:r>
      <w:r w:rsidRPr="00AC28FA">
        <w:rPr>
          <w:rFonts w:ascii="Times New Roman" w:eastAsiaTheme="minorEastAsia" w:hAnsi="Times New Roman" w:cs="Times New Roman"/>
          <w:color w:val="000000"/>
          <w:sz w:val="24"/>
          <w:szCs w:val="24"/>
        </w:rPr>
        <w:t>−</w:t>
      </w:r>
      <w:r w:rsidR="00494ACB" w:rsidRPr="00AC28FA">
        <w:rPr>
          <w:rFonts w:ascii="Times New Roman" w:hAnsi="Times New Roman" w:cs="Times New Roman"/>
          <w:sz w:val="24"/>
          <w:szCs w:val="24"/>
        </w:rPr>
        <w:t xml:space="preserve"> прозрачная ПВХ трубка;</w:t>
      </w:r>
    </w:p>
    <w:p w:rsidR="00360B47" w:rsidRPr="00AC28FA" w:rsidRDefault="00360B47" w:rsidP="00AC28FA">
      <w:pPr>
        <w:pStyle w:val="a3"/>
        <w:spacing w:line="360" w:lineRule="auto"/>
        <w:ind w:left="0"/>
        <w:jc w:val="both"/>
        <w:rPr>
          <w:rFonts w:ascii="Times New Roman" w:eastAsiaTheme="minorEastAsia" w:hAnsi="Times New Roman" w:cs="Times New Roman"/>
          <w:color w:val="000000"/>
          <w:sz w:val="24"/>
          <w:szCs w:val="24"/>
        </w:rPr>
      </w:pPr>
      <w:r w:rsidRPr="00AC28FA">
        <w:rPr>
          <w:rFonts w:ascii="Times New Roman" w:eastAsiaTheme="minorEastAsia" w:hAnsi="Times New Roman" w:cs="Times New Roman"/>
          <w:color w:val="000000"/>
          <w:sz w:val="24"/>
          <w:szCs w:val="24"/>
        </w:rPr>
        <w:t>3−</w:t>
      </w:r>
      <w:r w:rsidR="00494ACB" w:rsidRPr="00AC28F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два кольцевых магнита;</w:t>
      </w:r>
    </w:p>
    <w:p w:rsidR="00494ACB" w:rsidRPr="00AC28FA" w:rsidRDefault="00360B47" w:rsidP="00AC28FA">
      <w:pPr>
        <w:pStyle w:val="a3"/>
        <w:spacing w:line="360" w:lineRule="auto"/>
        <w:ind w:left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C28FA">
        <w:rPr>
          <w:rFonts w:ascii="Times New Roman" w:eastAsiaTheme="minorEastAsia" w:hAnsi="Times New Roman" w:cs="Times New Roman"/>
          <w:color w:val="000000"/>
          <w:sz w:val="24"/>
          <w:szCs w:val="24"/>
        </w:rPr>
        <w:t>4−</w:t>
      </w:r>
      <w:r w:rsidR="00494ACB" w:rsidRPr="00AC28F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короткие металлические болты.</w:t>
      </w:r>
    </w:p>
    <w:p w:rsidR="005A0B01" w:rsidRPr="00AC28FA" w:rsidRDefault="005A0B01" w:rsidP="00AC28FA">
      <w:pPr>
        <w:pStyle w:val="a3"/>
        <w:spacing w:line="360" w:lineRule="auto"/>
        <w:ind w:left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5B4549" w:rsidRPr="00AC28FA" w:rsidRDefault="00801BEC" w:rsidP="00AC28FA">
      <w:pPr>
        <w:pStyle w:val="a3"/>
        <w:spacing w:after="0" w:line="360" w:lineRule="auto"/>
        <w:ind w:left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C28FA">
        <w:rPr>
          <w:rFonts w:ascii="Times New Roman" w:hAnsi="Times New Roman" w:cs="Times New Roman"/>
          <w:sz w:val="24"/>
          <w:szCs w:val="24"/>
        </w:rPr>
        <w:t xml:space="preserve">Эксперименты проводились с водным раствором поваренной соли. В качестве системы, обеспечивающей поток раствора электролита, использовался строительный гидроуровень, состоящий из прозрачной ПВХ трубки, соединенной на концах с прозрачными пластиковыми сосудами (колбами) со шкалой. </w:t>
      </w:r>
      <w:r w:rsidRPr="00AC28F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Для эксперимента был выбран гидроуровень с колбами, выполненными в форме прямоугольного параллелепипеда. Такая геометрия позволяет в любой колбе конструктивно организовать условия для регистрации эффекта Холла, аналогичные при регистрации холловской разности потенциалов в твердотельных образцах прямоугольной формы при протекании электрического тока в поперечном магнитном поле. К двум противоположным граням одной из колб напротив друг друга приклеены и закреплены скотчем два кольцевых магнита, формирующие поперечное магнитное поле. В две другие противоположные грани колбы вкручены напротив друг друга короткие металлические болты. Геометрическая ось системы магнитов и ось системы двух болтов ортогональны и </w:t>
      </w:r>
      <w:r w:rsidRPr="00AC28F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lastRenderedPageBreak/>
        <w:t>ортогонально пересекаются в одной точке с осью колбы. Отшлифованная плоскость окончания каждого болта совпадает с плоскостью пластиковой стенки внутри колбы и не вносит дополнительного возмущения в течение жидкости. Одновременно с этим обеспечиваются необходимые электрические контакты для соединения проводниками двух болтов с мультиметром</w:t>
      </w:r>
      <w:r w:rsidR="005A0B01" w:rsidRPr="00AC28F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(рисунок 3)</w:t>
      </w:r>
      <w:r w:rsidRPr="00AC28F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позволяющим регистрировать разность потенциалов при её появлении.</w:t>
      </w:r>
    </w:p>
    <w:p w:rsidR="006E38AC" w:rsidRPr="00AC28FA" w:rsidRDefault="006E38AC" w:rsidP="00AC28FA">
      <w:pPr>
        <w:spacing w:after="0" w:line="360" w:lineRule="auto"/>
        <w:ind w:right="-284"/>
        <w:jc w:val="both"/>
        <w:rPr>
          <w:rFonts w:ascii="Times New Roman" w:hAnsi="Times New Roman" w:cs="Times New Roman"/>
          <w:noProof/>
          <w:sz w:val="24"/>
          <w:szCs w:val="24"/>
          <w:lang w:val="en-US" w:eastAsia="ru-RU"/>
        </w:rPr>
      </w:pPr>
      <w:r w:rsidRPr="00AC28F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13B8822" wp14:editId="53E24D87">
            <wp:extent cx="3943231" cy="2946093"/>
            <wp:effectExtent l="3175" t="0" r="3810" b="3810"/>
            <wp:docPr id="5" name="Рисунок 5" descr="C:\Users\виталий\Desktop\скачки\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виталий\Desktop\скачки\image2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92" t="7582" r="14988" b="18653"/>
                    <a:stretch/>
                  </pic:blipFill>
                  <pic:spPr bwMode="auto">
                    <a:xfrm rot="5400000">
                      <a:off x="0" y="0"/>
                      <a:ext cx="3950513" cy="2951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A0BA0" w:rsidRPr="00AC28F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BC51155" wp14:editId="4236A2D3">
            <wp:extent cx="4049264" cy="3117002"/>
            <wp:effectExtent l="8890" t="0" r="0" b="0"/>
            <wp:docPr id="6" name="Рисунок 6" descr="C:\Users\виталий\Desktop\скачки\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виталий\Desktop\скачки\image3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992" t="15806" r="28997" b="9276"/>
                    <a:stretch/>
                  </pic:blipFill>
                  <pic:spPr bwMode="auto">
                    <a:xfrm rot="5400000">
                      <a:off x="0" y="0"/>
                      <a:ext cx="4059105" cy="3124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4A56" w:rsidRPr="00AC28FA" w:rsidRDefault="0088667A" w:rsidP="00AC28FA">
      <w:pPr>
        <w:pStyle w:val="aa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C28FA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  </w:t>
      </w:r>
      <w:r w:rsidR="00030B09" w:rsidRPr="00AC28FA">
        <w:rPr>
          <w:rFonts w:ascii="Times New Roman" w:hAnsi="Times New Roman" w:cs="Times New Roman"/>
          <w:sz w:val="24"/>
          <w:szCs w:val="24"/>
        </w:rPr>
        <w:t>Рис.</w:t>
      </w:r>
      <w:r w:rsidR="005A0B01" w:rsidRPr="00AC28FA">
        <w:rPr>
          <w:rFonts w:ascii="Times New Roman" w:hAnsi="Times New Roman" w:cs="Times New Roman"/>
          <w:sz w:val="24"/>
          <w:szCs w:val="24"/>
        </w:rPr>
        <w:t xml:space="preserve"> 3                                                                          </w:t>
      </w:r>
      <w:r w:rsidR="00030B09" w:rsidRPr="00AC28FA">
        <w:rPr>
          <w:rFonts w:ascii="Times New Roman" w:hAnsi="Times New Roman" w:cs="Times New Roman"/>
          <w:sz w:val="24"/>
          <w:szCs w:val="24"/>
        </w:rPr>
        <w:t>Рис.</w:t>
      </w:r>
      <w:r w:rsidR="005A0B01" w:rsidRPr="00AC28FA">
        <w:rPr>
          <w:rFonts w:ascii="Times New Roman" w:hAnsi="Times New Roman" w:cs="Times New Roman"/>
          <w:sz w:val="24"/>
          <w:szCs w:val="24"/>
        </w:rPr>
        <w:t xml:space="preserve"> 4</w:t>
      </w:r>
    </w:p>
    <w:p w:rsidR="00161F31" w:rsidRPr="00AC28FA" w:rsidRDefault="00161F31" w:rsidP="00AC28F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8667A" w:rsidRPr="00AC28FA" w:rsidRDefault="00801BEC" w:rsidP="00AC28FA">
      <w:pPr>
        <w:pStyle w:val="a3"/>
        <w:numPr>
          <w:ilvl w:val="0"/>
          <w:numId w:val="14"/>
        </w:numPr>
        <w:spacing w:line="360" w:lineRule="auto"/>
        <w:ind w:left="0" w:right="-284"/>
        <w:jc w:val="both"/>
        <w:rPr>
          <w:rFonts w:ascii="Times New Roman" w:hAnsi="Times New Roman" w:cs="Times New Roman"/>
          <w:b/>
          <w:noProof/>
          <w:sz w:val="24"/>
          <w:szCs w:val="24"/>
          <w:lang w:eastAsia="ru-RU"/>
        </w:rPr>
      </w:pPr>
      <w:r w:rsidRPr="00AC28FA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Проведение эксперимет</w:t>
      </w:r>
      <w:r w:rsidR="00BE4785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ов по регистрации эффекта Холла</w:t>
      </w:r>
    </w:p>
    <w:p w:rsidR="00520D8F" w:rsidRPr="00AC28FA" w:rsidRDefault="00801BEC" w:rsidP="00AC28FA">
      <w:pPr>
        <w:pStyle w:val="a3"/>
        <w:spacing w:after="0" w:line="360" w:lineRule="auto"/>
        <w:ind w:left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C28F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 начале каждого проводимого эксперимента гидроуровень полностью заполняется водным раствором электролита (NaCl). В процессе наблюдения и измерений колба, фактически являющаяся датчиком Холла, располагается внизу, а вторая колба приподнимется на фиксируемую высоту, обеспечивая поток раствора через первую. Увеличение высоты приводит</w:t>
      </w:r>
      <w:r w:rsidR="005B4549" w:rsidRPr="00AC28F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C28F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lastRenderedPageBreak/>
        <w:t xml:space="preserve">к увеличению скорости </w:t>
      </w:r>
      <w:r w:rsidR="003B52CA" w:rsidRPr="00AC28F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течения жидкости в нижней колбе.</w:t>
      </w:r>
      <w:r w:rsidR="00E96C1A" w:rsidRPr="00AC28FA">
        <w:rPr>
          <w:rFonts w:ascii="Times New Roman" w:hAnsi="Times New Roman" w:cs="Times New Roman"/>
          <w:noProof/>
          <w:sz w:val="24"/>
          <w:szCs w:val="24"/>
          <w:lang w:eastAsia="ru-RU"/>
        </w:rPr>
        <w:br/>
      </w:r>
      <w:r w:rsidR="00E96C1A" w:rsidRPr="00AC28F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511544A" wp14:editId="44DB7A57">
            <wp:extent cx="2785312" cy="37909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14696" r="15795" b="16575"/>
                    <a:stretch/>
                  </pic:blipFill>
                  <pic:spPr bwMode="auto">
                    <a:xfrm>
                      <a:off x="0" y="0"/>
                      <a:ext cx="2791532" cy="3799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96C1A" w:rsidRPr="00AC28FA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       </w:t>
      </w:r>
      <w:r w:rsidR="00E96C1A" w:rsidRPr="00AC28F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2F1452E" wp14:editId="6CF7CCED">
            <wp:extent cx="1795106" cy="3766930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-332" r="25049" b="10819"/>
                    <a:stretch/>
                  </pic:blipFill>
                  <pic:spPr bwMode="auto">
                    <a:xfrm>
                      <a:off x="0" y="0"/>
                      <a:ext cx="1810890" cy="3800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4549" w:rsidRPr="00AC28FA" w:rsidRDefault="0088667A" w:rsidP="00AC28FA">
      <w:pPr>
        <w:pStyle w:val="aa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852B4">
        <w:rPr>
          <w:rFonts w:ascii="Times New Roman" w:hAnsi="Times New Roman" w:cs="Times New Roman"/>
          <w:sz w:val="24"/>
          <w:szCs w:val="24"/>
        </w:rPr>
        <w:t xml:space="preserve">                     </w:t>
      </w:r>
      <w:r w:rsidR="00030B09" w:rsidRPr="00AC28FA">
        <w:rPr>
          <w:rFonts w:ascii="Times New Roman" w:hAnsi="Times New Roman" w:cs="Times New Roman"/>
          <w:sz w:val="24"/>
          <w:szCs w:val="24"/>
        </w:rPr>
        <w:t>Рис.</w:t>
      </w:r>
      <w:r w:rsidR="002B19F5" w:rsidRPr="00AC28FA">
        <w:rPr>
          <w:rFonts w:ascii="Times New Roman" w:hAnsi="Times New Roman" w:cs="Times New Roman"/>
          <w:sz w:val="24"/>
          <w:szCs w:val="24"/>
        </w:rPr>
        <w:t xml:space="preserve"> 5                                                                          </w:t>
      </w:r>
      <w:r w:rsidR="00030B09" w:rsidRPr="00AC28FA">
        <w:rPr>
          <w:rFonts w:ascii="Times New Roman" w:hAnsi="Times New Roman" w:cs="Times New Roman"/>
          <w:sz w:val="24"/>
          <w:szCs w:val="24"/>
        </w:rPr>
        <w:t>Рис.</w:t>
      </w:r>
      <w:r w:rsidR="002B19F5" w:rsidRPr="00AC28FA">
        <w:rPr>
          <w:rFonts w:ascii="Times New Roman" w:hAnsi="Times New Roman" w:cs="Times New Roman"/>
          <w:sz w:val="24"/>
          <w:szCs w:val="24"/>
        </w:rPr>
        <w:t xml:space="preserve"> 6</w:t>
      </w:r>
    </w:p>
    <w:p w:rsidR="002363A5" w:rsidRDefault="002363A5" w:rsidP="00AC28F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sectPr w:rsidR="002363A5" w:rsidSect="005B4549">
          <w:pgSz w:w="11906" w:h="16838" w:code="9"/>
          <w:pgMar w:top="1134" w:right="567" w:bottom="1276" w:left="1418" w:header="709" w:footer="709" w:gutter="0"/>
          <w:cols w:space="708"/>
          <w:docGrid w:linePitch="360"/>
        </w:sectPr>
      </w:pPr>
    </w:p>
    <w:p w:rsidR="002363A5" w:rsidRPr="002363A5" w:rsidRDefault="00C852B4" w:rsidP="00AC28F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lastRenderedPageBreak/>
        <w:t>Проведены следующие</w:t>
      </w:r>
      <w:r w:rsidR="00105CB2" w:rsidRPr="00AC28F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измерения</w:t>
      </w:r>
      <w:r w:rsidR="00D17B39" w:rsidRPr="00C852B4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  <w:r w:rsidR="002363A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                                     </w:t>
      </w:r>
    </w:p>
    <w:p w:rsidR="00BA046D" w:rsidRDefault="00C852B4" w:rsidP="00AC28F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1.Измерение индукции магнитного поля</w:t>
      </w:r>
      <w:r w:rsidR="00BA046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</w:p>
    <w:p w:rsidR="00AC28FA" w:rsidRDefault="00BA046D" w:rsidP="00AC28F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Измерения проводились с помощью приложения на смартфоне.</w:t>
      </w:r>
      <w:r w:rsidR="002363A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                                                </w:t>
      </w:r>
    </w:p>
    <w:p w:rsidR="002363A5" w:rsidRDefault="002363A5" w:rsidP="00AC28F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0BBA0D22" wp14:editId="7C916EE8">
            <wp:extent cx="2483223" cy="2203828"/>
            <wp:effectExtent l="0" t="0" r="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7813" t="29344" r="40801" b="52694"/>
                    <a:stretch/>
                  </pic:blipFill>
                  <pic:spPr bwMode="auto">
                    <a:xfrm>
                      <a:off x="0" y="0"/>
                      <a:ext cx="2521783" cy="223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                                 </w:t>
      </w:r>
    </w:p>
    <w:p w:rsidR="002363A5" w:rsidRDefault="002363A5" w:rsidP="00AC28F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Магнитное поле в среднем составило: 3500</w:t>
      </w:r>
      <w:r w:rsidR="00BA046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мк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</w:t>
      </w:r>
      <w:r w:rsidR="00BA046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л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                            </w:t>
      </w:r>
    </w:p>
    <w:p w:rsidR="00D17B39" w:rsidRDefault="00D17B39" w:rsidP="002363A5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BE4785" w:rsidRDefault="00BE4785" w:rsidP="002363A5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BE4785" w:rsidRDefault="00BE4785" w:rsidP="002363A5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BE4785" w:rsidRDefault="00BE4785" w:rsidP="002363A5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BE4785" w:rsidRDefault="00BE4785" w:rsidP="002363A5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D17B39" w:rsidRPr="00D17B39" w:rsidRDefault="00BA046D" w:rsidP="002363A5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lastRenderedPageBreak/>
        <w:t>2.Измерение скорости</w:t>
      </w:r>
      <w:r w:rsidR="00D17B3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течения электролита:</w:t>
      </w:r>
    </w:p>
    <w:p w:rsidR="002363A5" w:rsidRDefault="002363A5" w:rsidP="002363A5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2C666198" wp14:editId="34B94AE3">
            <wp:extent cx="2832847" cy="4337050"/>
            <wp:effectExtent l="0" t="0" r="5715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7710" t="2076" r="37675" b="24355"/>
                    <a:stretch/>
                  </pic:blipFill>
                  <pic:spPr bwMode="auto">
                    <a:xfrm>
                      <a:off x="0" y="0"/>
                      <a:ext cx="2832847" cy="433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46D" w:rsidRDefault="002363A5" w:rsidP="00AC28F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C28F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Скорость течения электролит</w:t>
      </w:r>
      <w:r w:rsidR="00BA046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а: 0,6 см/с.</w:t>
      </w:r>
    </w:p>
    <w:p w:rsidR="00BA046D" w:rsidRDefault="00BA046D" w:rsidP="00AC28F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sectPr w:rsidR="00BA046D" w:rsidSect="00D17B39">
          <w:type w:val="continuous"/>
          <w:pgSz w:w="11906" w:h="16838" w:code="9"/>
          <w:pgMar w:top="1134" w:right="567" w:bottom="1276" w:left="1418" w:header="709" w:footer="709" w:gutter="0"/>
          <w:cols w:space="708"/>
          <w:docGrid w:linePitch="360"/>
        </w:sectPr>
      </w:pPr>
    </w:p>
    <w:p w:rsidR="00D17B39" w:rsidRDefault="00D17B39" w:rsidP="00AC28F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sectPr w:rsidR="00D17B39" w:rsidSect="002363A5">
          <w:type w:val="continuous"/>
          <w:pgSz w:w="11906" w:h="16838" w:code="9"/>
          <w:pgMar w:top="1134" w:right="567" w:bottom="1276" w:left="1418" w:header="709" w:footer="709" w:gutter="0"/>
          <w:cols w:space="708"/>
          <w:docGrid w:linePitch="360"/>
        </w:sectPr>
      </w:pPr>
    </w:p>
    <w:p w:rsidR="00D17B39" w:rsidRPr="00AC28FA" w:rsidRDefault="00D17B39" w:rsidP="00AC28F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BE4785" w:rsidRDefault="00BE4785" w:rsidP="00BE4785">
      <w:pPr>
        <w:pStyle w:val="a3"/>
        <w:spacing w:line="360" w:lineRule="auto"/>
        <w:ind w:left="-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BE4785" w:rsidRDefault="00BE4785" w:rsidP="00BE4785">
      <w:pPr>
        <w:pStyle w:val="a3"/>
        <w:spacing w:line="360" w:lineRule="auto"/>
        <w:ind w:left="-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BE4785" w:rsidRDefault="00BE4785" w:rsidP="00BE4785">
      <w:pPr>
        <w:pStyle w:val="a3"/>
        <w:spacing w:line="360" w:lineRule="auto"/>
        <w:ind w:left="-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BE4785" w:rsidRDefault="00BE4785" w:rsidP="00BE4785">
      <w:pPr>
        <w:pStyle w:val="a3"/>
        <w:spacing w:line="360" w:lineRule="auto"/>
        <w:ind w:left="-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BE4785" w:rsidRDefault="00BE4785" w:rsidP="00BE4785">
      <w:pPr>
        <w:pStyle w:val="a3"/>
        <w:spacing w:line="360" w:lineRule="auto"/>
        <w:ind w:left="-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BE4785" w:rsidRDefault="00BE4785" w:rsidP="00BE4785">
      <w:pPr>
        <w:pStyle w:val="a3"/>
        <w:spacing w:line="360" w:lineRule="auto"/>
        <w:ind w:left="-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BE4785" w:rsidRDefault="00BE4785" w:rsidP="00BE4785">
      <w:pPr>
        <w:pStyle w:val="a3"/>
        <w:spacing w:line="360" w:lineRule="auto"/>
        <w:ind w:left="-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BE4785" w:rsidRDefault="00BE4785" w:rsidP="00BE4785">
      <w:pPr>
        <w:pStyle w:val="a3"/>
        <w:spacing w:line="360" w:lineRule="auto"/>
        <w:ind w:left="-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BE4785" w:rsidRDefault="00BE4785" w:rsidP="00BE4785">
      <w:pPr>
        <w:pStyle w:val="a3"/>
        <w:spacing w:line="360" w:lineRule="auto"/>
        <w:ind w:left="-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BE4785" w:rsidRDefault="00BE4785" w:rsidP="00BE4785">
      <w:pPr>
        <w:pStyle w:val="a3"/>
        <w:spacing w:line="360" w:lineRule="auto"/>
        <w:ind w:left="-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BE4785" w:rsidRDefault="00BE4785" w:rsidP="00BE4785">
      <w:pPr>
        <w:pStyle w:val="a3"/>
        <w:spacing w:line="360" w:lineRule="auto"/>
        <w:ind w:left="-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BE4785" w:rsidRDefault="00BE4785" w:rsidP="00BE4785">
      <w:pPr>
        <w:pStyle w:val="a3"/>
        <w:spacing w:line="360" w:lineRule="auto"/>
        <w:ind w:left="-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BE4785" w:rsidRDefault="00BE4785" w:rsidP="00BE4785">
      <w:pPr>
        <w:pStyle w:val="a3"/>
        <w:spacing w:line="360" w:lineRule="auto"/>
        <w:ind w:left="-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BE4785" w:rsidRPr="00BE4785" w:rsidRDefault="00BE4785" w:rsidP="00BE4785">
      <w:pPr>
        <w:pStyle w:val="a3"/>
        <w:spacing w:line="360" w:lineRule="auto"/>
        <w:ind w:left="-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105CB2" w:rsidRPr="00AC28FA" w:rsidRDefault="00A071BA" w:rsidP="00AC28FA">
      <w:pPr>
        <w:pStyle w:val="a3"/>
        <w:numPr>
          <w:ilvl w:val="0"/>
          <w:numId w:val="14"/>
        </w:numPr>
        <w:spacing w:line="360" w:lineRule="auto"/>
        <w:ind w:left="-284" w:hanging="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C28F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lastRenderedPageBreak/>
        <w:t>Эксперименты с разной концентрацией раствора электролита.</w:t>
      </w:r>
    </w:p>
    <w:p w:rsidR="00030B09" w:rsidRPr="00AC28FA" w:rsidRDefault="00030B09" w:rsidP="00AC28FA">
      <w:pPr>
        <w:pStyle w:val="a3"/>
        <w:numPr>
          <w:ilvl w:val="0"/>
          <w:numId w:val="19"/>
        </w:numPr>
        <w:spacing w:line="360" w:lineRule="auto"/>
        <w:ind w:left="0" w:hanging="284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</w:pPr>
      <w:r w:rsidRPr="00AC28F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Эксперимент с 0% раствора электролита.</w:t>
      </w:r>
    </w:p>
    <w:p w:rsidR="00105CB2" w:rsidRPr="00AC28FA" w:rsidRDefault="00105CB2" w:rsidP="00AC28FA">
      <w:pPr>
        <w:pStyle w:val="a3"/>
        <w:spacing w:after="0" w:line="360" w:lineRule="auto"/>
        <w:ind w:left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C28F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7456" behindDoc="0" locked="0" layoutInCell="1" allowOverlap="1" wp14:anchorId="3460C5FE" wp14:editId="7F986049">
            <wp:simplePos x="0" y="0"/>
            <wp:positionH relativeFrom="margin">
              <wp:align>left</wp:align>
            </wp:positionH>
            <wp:positionV relativeFrom="paragraph">
              <wp:posOffset>17419</wp:posOffset>
            </wp:positionV>
            <wp:extent cx="1597660" cy="3547110"/>
            <wp:effectExtent l="0" t="0" r="2540" b="0"/>
            <wp:wrapSquare wrapText="right"/>
            <wp:docPr id="8" name="Рисунок 2" descr="C:\Users\User\AppData\Local\Microsoft\Windows\INetCache\Content.Word\photo_2024-01-18_20-22-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AppData\Local\Microsoft\Windows\INetCache\Content.Word\photo_2024-01-18_20-22-22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7660" cy="354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C28FA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4AF55A34" wp14:editId="419253A8">
            <wp:extent cx="2671619" cy="3575222"/>
            <wp:effectExtent l="0" t="0" r="0" b="6350"/>
            <wp:docPr id="9" name="Рисунок 5" descr="C:\Users\User\AppData\Local\Microsoft\Windows\INetCache\Content.Word\photo_2024-01-17_20-20-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AppData\Local\Microsoft\Windows\INetCache\Content.Word\photo_2024-01-17_20-20-33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619" cy="357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CB2" w:rsidRPr="00AC28FA" w:rsidRDefault="00105CB2" w:rsidP="00AC28FA">
      <w:pPr>
        <w:pStyle w:val="aa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A046D">
        <w:rPr>
          <w:rFonts w:ascii="Times New Roman" w:hAnsi="Times New Roman" w:cs="Times New Roman"/>
          <w:sz w:val="24"/>
          <w:szCs w:val="24"/>
        </w:rPr>
        <w:t xml:space="preserve">                     </w:t>
      </w:r>
      <w:r w:rsidRPr="00AC28FA">
        <w:rPr>
          <w:rFonts w:ascii="Times New Roman" w:hAnsi="Times New Roman" w:cs="Times New Roman"/>
          <w:sz w:val="24"/>
          <w:szCs w:val="24"/>
        </w:rPr>
        <w:t>Рис. 7                                                     Рис. 8</w:t>
      </w:r>
    </w:p>
    <w:p w:rsidR="00105CB2" w:rsidRPr="00AC28FA" w:rsidRDefault="00BA046D" w:rsidP="00AC28FA">
      <w:pPr>
        <w:pStyle w:val="a3"/>
        <w:spacing w:line="360" w:lineRule="auto"/>
        <w:ind w:left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Сн</w:t>
      </w:r>
      <w:r w:rsidR="00105CB2" w:rsidRPr="00AC28F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ачала </w:t>
      </w:r>
      <w:r w:rsidR="009717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проводилась проверка на отсутствие у дистиллированной воды проводимости. При подаче напряжения на контакты опущенные в воду, ток не был зафиксирован. </w:t>
      </w:r>
    </w:p>
    <w:p w:rsidR="001B332E" w:rsidRPr="00AC28FA" w:rsidRDefault="009D48A8" w:rsidP="00AC28FA">
      <w:pPr>
        <w:pStyle w:val="a3"/>
        <w:numPr>
          <w:ilvl w:val="0"/>
          <w:numId w:val="19"/>
        </w:numPr>
        <w:spacing w:line="360" w:lineRule="auto"/>
        <w:ind w:left="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</w:pPr>
      <w:r w:rsidRPr="00AC28F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 xml:space="preserve">Эксперимент с 10% </w:t>
      </w:r>
      <w:r w:rsidR="00A071BA" w:rsidRPr="00AC28F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раствора электролита</w:t>
      </w:r>
      <w:r w:rsidRPr="00AC28F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.</w:t>
      </w:r>
    </w:p>
    <w:p w:rsidR="009D48A8" w:rsidRPr="00AC28FA" w:rsidRDefault="009D48A8" w:rsidP="00AC28FA">
      <w:pPr>
        <w:pStyle w:val="a3"/>
        <w:spacing w:after="0" w:line="360" w:lineRule="auto"/>
        <w:ind w:left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C28F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5A03AE9" wp14:editId="0F00BF2F">
            <wp:extent cx="4473388" cy="2877382"/>
            <wp:effectExtent l="0" t="0" r="3810" b="0"/>
            <wp:docPr id="12" name="Рисунок 12" descr="E:\СКАЧКИ\image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СКАЧКИ\image0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44" t="1" b="15476"/>
                    <a:stretch/>
                  </pic:blipFill>
                  <pic:spPr bwMode="auto">
                    <a:xfrm>
                      <a:off x="0" y="0"/>
                      <a:ext cx="4473388" cy="2877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28FA" w:rsidRPr="00AC28FA" w:rsidRDefault="0088667A" w:rsidP="00AC28FA">
      <w:pPr>
        <w:pStyle w:val="aa"/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971773">
        <w:rPr>
          <w:rFonts w:ascii="Times New Roman" w:hAnsi="Times New Roman" w:cs="Times New Roman"/>
          <w:sz w:val="20"/>
          <w:szCs w:val="20"/>
        </w:rPr>
        <w:t xml:space="preserve">                                                         </w:t>
      </w:r>
      <w:r w:rsidR="00030B09" w:rsidRPr="00AC28FA">
        <w:rPr>
          <w:rFonts w:ascii="Times New Roman" w:hAnsi="Times New Roman" w:cs="Times New Roman"/>
          <w:sz w:val="20"/>
          <w:szCs w:val="20"/>
        </w:rPr>
        <w:t xml:space="preserve">Рис. </w:t>
      </w:r>
      <w:r w:rsidR="00161F31" w:rsidRPr="00AC28FA">
        <w:rPr>
          <w:rFonts w:ascii="Times New Roman" w:hAnsi="Times New Roman" w:cs="Times New Roman"/>
          <w:sz w:val="20"/>
          <w:szCs w:val="20"/>
        </w:rPr>
        <w:t>9</w:t>
      </w:r>
    </w:p>
    <w:p w:rsidR="00F6135E" w:rsidRDefault="009D48A8" w:rsidP="00AC28FA">
      <w:pPr>
        <w:pStyle w:val="a3"/>
        <w:spacing w:line="360" w:lineRule="auto"/>
        <w:ind w:left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C28F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При концентрации раствора соли 10%</w:t>
      </w:r>
      <w:r w:rsidR="009717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мультиметром было зафиксировано холловское напряжение равное</w:t>
      </w:r>
      <w:r w:rsidRPr="00AC28F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="009717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0,3</w:t>
      </w:r>
      <w:r w:rsidR="00AC28FA" w:rsidRPr="00AC28F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В.</w:t>
      </w:r>
    </w:p>
    <w:p w:rsidR="00BE4785" w:rsidRPr="00AC28FA" w:rsidRDefault="00BE4785" w:rsidP="00AC28FA">
      <w:pPr>
        <w:pStyle w:val="a3"/>
        <w:spacing w:line="360" w:lineRule="auto"/>
        <w:ind w:left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1B332E" w:rsidRPr="00AC28FA" w:rsidRDefault="001B332E" w:rsidP="00AC28FA">
      <w:pPr>
        <w:pStyle w:val="a3"/>
        <w:numPr>
          <w:ilvl w:val="0"/>
          <w:numId w:val="19"/>
        </w:numPr>
        <w:spacing w:line="360" w:lineRule="auto"/>
        <w:ind w:left="0" w:hanging="284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</w:pPr>
      <w:r w:rsidRPr="00AC28F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lastRenderedPageBreak/>
        <w:t>Эксперимент с 20% раствора электролита.</w:t>
      </w:r>
    </w:p>
    <w:p w:rsidR="002B19F5" w:rsidRPr="00AC28FA" w:rsidRDefault="00A7751D" w:rsidP="00AC28FA">
      <w:pPr>
        <w:pStyle w:val="aa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C28F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AB32CF1" wp14:editId="36CFDC3D">
            <wp:extent cx="4697822" cy="2933700"/>
            <wp:effectExtent l="0" t="0" r="762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1581" t="22524" r="18498" b="22054"/>
                    <a:stretch/>
                  </pic:blipFill>
                  <pic:spPr bwMode="auto">
                    <a:xfrm>
                      <a:off x="0" y="0"/>
                      <a:ext cx="4697822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19F5" w:rsidRPr="00AC28FA" w:rsidRDefault="0088667A" w:rsidP="00AC28FA">
      <w:pPr>
        <w:pStyle w:val="aa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1773">
        <w:rPr>
          <w:rFonts w:ascii="Times New Roman" w:hAnsi="Times New Roman" w:cs="Times New Roman"/>
          <w:sz w:val="24"/>
          <w:szCs w:val="24"/>
        </w:rPr>
        <w:t xml:space="preserve">                                                    </w:t>
      </w:r>
      <w:r w:rsidR="00030B09" w:rsidRPr="00AC28FA">
        <w:rPr>
          <w:rFonts w:ascii="Times New Roman" w:hAnsi="Times New Roman" w:cs="Times New Roman"/>
          <w:sz w:val="24"/>
          <w:szCs w:val="24"/>
        </w:rPr>
        <w:t>Рис.</w:t>
      </w:r>
      <w:r w:rsidR="002B19F5" w:rsidRPr="00AC28FA">
        <w:rPr>
          <w:rFonts w:ascii="Times New Roman" w:hAnsi="Times New Roman" w:cs="Times New Roman"/>
          <w:sz w:val="24"/>
          <w:szCs w:val="24"/>
        </w:rPr>
        <w:t xml:space="preserve"> </w:t>
      </w:r>
      <w:r w:rsidR="00161F31" w:rsidRPr="00AC28FA">
        <w:rPr>
          <w:rFonts w:ascii="Times New Roman" w:hAnsi="Times New Roman" w:cs="Times New Roman"/>
          <w:sz w:val="24"/>
          <w:szCs w:val="24"/>
        </w:rPr>
        <w:t>10</w:t>
      </w:r>
    </w:p>
    <w:p w:rsidR="00971773" w:rsidRPr="00AC28FA" w:rsidRDefault="00971773" w:rsidP="00971773">
      <w:pPr>
        <w:pStyle w:val="a3"/>
        <w:spacing w:line="360" w:lineRule="auto"/>
        <w:ind w:left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C28F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При концентрации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раствора соли 2</w:t>
      </w:r>
      <w:r w:rsidRPr="00AC28F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0%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мультиметром было зафиксировано холловское напряжение равное</w:t>
      </w:r>
      <w:r w:rsidRPr="00AC28F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0,4</w:t>
      </w:r>
      <w:r w:rsidRPr="00AC28F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В.</w:t>
      </w:r>
    </w:p>
    <w:p w:rsidR="00105CB2" w:rsidRPr="00AC28FA" w:rsidRDefault="00105CB2" w:rsidP="00AC28FA">
      <w:pPr>
        <w:pStyle w:val="a3"/>
        <w:spacing w:line="360" w:lineRule="auto"/>
        <w:ind w:left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1B332E" w:rsidRPr="00AC28FA" w:rsidRDefault="001B332E" w:rsidP="00AC28FA">
      <w:pPr>
        <w:pStyle w:val="a3"/>
        <w:numPr>
          <w:ilvl w:val="0"/>
          <w:numId w:val="19"/>
        </w:numPr>
        <w:spacing w:line="360" w:lineRule="auto"/>
        <w:ind w:left="0" w:hanging="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C28F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Эксперимент с 30% раствора электролита</w:t>
      </w:r>
      <w:r w:rsidRPr="00AC28F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</w:p>
    <w:p w:rsidR="001B332E" w:rsidRPr="00AC28FA" w:rsidRDefault="001C2307" w:rsidP="00AC28F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C28F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F40DCF6" wp14:editId="5669AA2C">
            <wp:extent cx="4643717" cy="3199734"/>
            <wp:effectExtent l="0" t="0" r="5080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8478" t="20250" r="19516" b="16050"/>
                    <a:stretch/>
                  </pic:blipFill>
                  <pic:spPr bwMode="auto">
                    <a:xfrm>
                      <a:off x="0" y="0"/>
                      <a:ext cx="4719166" cy="3251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19F5" w:rsidRPr="00AC28FA" w:rsidRDefault="00030B09" w:rsidP="00AC28FA">
      <w:pPr>
        <w:pStyle w:val="aa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C28FA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Рис.</w:t>
      </w:r>
      <w:r w:rsidR="00161F31" w:rsidRPr="00AC28FA">
        <w:rPr>
          <w:rFonts w:ascii="Times New Roman" w:hAnsi="Times New Roman" w:cs="Times New Roman"/>
          <w:sz w:val="24"/>
          <w:szCs w:val="24"/>
        </w:rPr>
        <w:t xml:space="preserve"> 11</w:t>
      </w:r>
    </w:p>
    <w:p w:rsidR="00AC28FA" w:rsidRDefault="00971773" w:rsidP="00AC28FA">
      <w:pPr>
        <w:pStyle w:val="a3"/>
        <w:spacing w:line="360" w:lineRule="auto"/>
        <w:ind w:left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C28F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При концентрации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раствора соли 3</w:t>
      </w:r>
      <w:r w:rsidRPr="00AC28F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0%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мультиметром было зафиксировано холловское напряжение равное</w:t>
      </w:r>
      <w:r w:rsidRPr="00AC28F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0,5</w:t>
      </w:r>
      <w:r w:rsidRPr="00AC28F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В.</w:t>
      </w:r>
    </w:p>
    <w:p w:rsidR="00F6135E" w:rsidRPr="00AC28FA" w:rsidRDefault="00F6135E" w:rsidP="00AC28FA">
      <w:pPr>
        <w:pStyle w:val="a3"/>
        <w:spacing w:line="360" w:lineRule="auto"/>
        <w:ind w:left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2E5389" w:rsidRPr="00AC28FA" w:rsidRDefault="005B4549" w:rsidP="00AC28FA">
      <w:pPr>
        <w:pStyle w:val="a3"/>
        <w:numPr>
          <w:ilvl w:val="0"/>
          <w:numId w:val="6"/>
        </w:numPr>
        <w:spacing w:line="360" w:lineRule="auto"/>
        <w:ind w:left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C28FA">
        <w:rPr>
          <w:rFonts w:ascii="Times New Roman" w:hAnsi="Times New Roman" w:cs="Times New Roman"/>
          <w:b/>
          <w:bCs/>
          <w:sz w:val="24"/>
          <w:szCs w:val="24"/>
        </w:rPr>
        <w:lastRenderedPageBreak/>
        <w:t>График зависимости напряжения от концентрации.</w:t>
      </w:r>
    </w:p>
    <w:p w:rsidR="002E5389" w:rsidRPr="00AC28FA" w:rsidRDefault="00F6135E" w:rsidP="00AC28FA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372083C1" wp14:editId="37378694">
            <wp:extent cx="5029200" cy="3275189"/>
            <wp:effectExtent l="0" t="0" r="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4623" t="30371" r="16390" b="12919"/>
                    <a:stretch/>
                  </pic:blipFill>
                  <pic:spPr bwMode="auto">
                    <a:xfrm>
                      <a:off x="0" y="0"/>
                      <a:ext cx="5057819" cy="3293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6B86" w:rsidRDefault="005B4549" w:rsidP="00AC28FA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C28F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С увеличением концентрации раствора электролита зарегистрировано </w:t>
      </w:r>
      <w:r w:rsidR="009717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практически </w:t>
      </w:r>
      <w:r w:rsidRPr="00AC28F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пропорциональное возрастание значения  регистрируемой холловской разности потенциалов.</w:t>
      </w:r>
    </w:p>
    <w:p w:rsidR="00971773" w:rsidRPr="00971773" w:rsidRDefault="00971773" w:rsidP="00A73830">
      <w:pPr>
        <w:pStyle w:val="a3"/>
        <w:numPr>
          <w:ilvl w:val="0"/>
          <w:numId w:val="6"/>
        </w:numPr>
        <w:spacing w:line="360" w:lineRule="auto"/>
        <w:ind w:left="142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71773">
        <w:rPr>
          <w:rFonts w:ascii="Times New Roman" w:hAnsi="Times New Roman" w:cs="Times New Roman"/>
          <w:b/>
          <w:sz w:val="24"/>
          <w:szCs w:val="24"/>
        </w:rPr>
        <w:t>Результаты исследования:</w:t>
      </w:r>
    </w:p>
    <w:p w:rsidR="00971773" w:rsidRPr="00AC28FA" w:rsidRDefault="00971773" w:rsidP="00AC28FA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C28F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В процессе выполнения экспериментов обнаружено появление холловской разности потенциалов при протекании раствора поваренной соли в поперечном магнитном поле. Явление объясняется действием магнитного поля (сила Лоренца) на движущиеся вместе с водой  ионы  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  <w:color w:val="000000"/>
                <w:sz w:val="24"/>
                <w:szCs w:val="24"/>
                <w:lang w:eastAsia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0000"/>
                <w:sz w:val="24"/>
                <w:szCs w:val="24"/>
                <w:lang w:eastAsia="ru-RU"/>
              </w:rPr>
              <m:t>Na</m:t>
            </m:r>
          </m:e>
          <m:sup>
            <m:r>
              <w:rPr>
                <w:rFonts w:ascii="Cambria Math" w:eastAsia="Times New Roman" w:hAnsi="Cambria Math" w:cs="Times New Roman"/>
                <w:color w:val="000000"/>
                <w:sz w:val="24"/>
                <w:szCs w:val="24"/>
                <w:lang w:eastAsia="ru-RU"/>
              </w:rPr>
              <m:t>+</m:t>
            </m:r>
          </m:sup>
        </m:sSup>
      </m:oMath>
      <w:r w:rsidRPr="00AC28F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 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  <w:color w:val="000000"/>
                <w:sz w:val="24"/>
                <w:szCs w:val="24"/>
                <w:lang w:eastAsia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0000"/>
                <w:sz w:val="24"/>
                <w:szCs w:val="24"/>
                <w:lang w:eastAsia="ru-RU"/>
              </w:rPr>
              <m:t>Cl</m:t>
            </m:r>
          </m:e>
          <m:sup>
            <m:r>
              <w:rPr>
                <w:rFonts w:ascii="Cambria Math" w:eastAsia="Times New Roman" w:hAnsi="Cambria Math" w:cs="Times New Roman"/>
                <w:color w:val="000000"/>
                <w:sz w:val="24"/>
                <w:szCs w:val="24"/>
                <w:lang w:eastAsia="ru-RU"/>
              </w:rPr>
              <m:t>-</m:t>
            </m:r>
          </m:sup>
        </m:sSup>
      </m:oMath>
      <w:r w:rsidRPr="00AC28F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В отличие от противоположного по направлению дрейфа ионов при протекании электрического тока в растворе электролита, при гидродинамическом движении раствора противоположно заряженные ионы движутся в одну сторону. Последнее приводит к противоположным направлениям силы Лоренца и пространственному разделению зарядов разного знака.</w:t>
      </w:r>
      <w:r w:rsidR="00F6135E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 При увеличении  индукции магнитного опля увеличивается Холловское напряение.</w:t>
      </w:r>
    </w:p>
    <w:p w:rsidR="00801BEC" w:rsidRPr="00AC28FA" w:rsidRDefault="00B623E1" w:rsidP="00AC28FA">
      <w:pPr>
        <w:pStyle w:val="a3"/>
        <w:numPr>
          <w:ilvl w:val="0"/>
          <w:numId w:val="6"/>
        </w:numPr>
        <w:spacing w:line="360" w:lineRule="auto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C28FA">
        <w:rPr>
          <w:rFonts w:ascii="Times New Roman" w:hAnsi="Times New Roman" w:cs="Times New Roman"/>
          <w:b/>
          <w:sz w:val="24"/>
          <w:szCs w:val="24"/>
        </w:rPr>
        <w:t>Вывод</w:t>
      </w:r>
      <w:r w:rsidR="005B4549" w:rsidRPr="00AC28FA">
        <w:rPr>
          <w:rFonts w:ascii="Times New Roman" w:hAnsi="Times New Roman" w:cs="Times New Roman"/>
          <w:b/>
          <w:sz w:val="24"/>
          <w:szCs w:val="24"/>
        </w:rPr>
        <w:t>.</w:t>
      </w:r>
    </w:p>
    <w:p w:rsidR="00A071BA" w:rsidRPr="00AC28FA" w:rsidRDefault="00801BEC" w:rsidP="00AC28FA">
      <w:pPr>
        <w:pStyle w:val="a3"/>
        <w:numPr>
          <w:ilvl w:val="0"/>
          <w:numId w:val="18"/>
        </w:numPr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AC28F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В результате исследования зарегистрирован эффект Холла при движении  раствора электролита в поперечном магнитном поле. </w:t>
      </w:r>
      <w:r w:rsidRPr="00AC28FA">
        <w:rPr>
          <w:rFonts w:ascii="Times New Roman" w:hAnsi="Times New Roman" w:cs="Times New Roman"/>
          <w:sz w:val="24"/>
          <w:szCs w:val="24"/>
        </w:rPr>
        <w:t>Результаты исследования можно использовать для создания датчиков скорости движения раствора электролита</w:t>
      </w:r>
      <w:bookmarkStart w:id="0" w:name="_GoBack"/>
      <w:bookmarkEnd w:id="0"/>
      <w:r w:rsidRPr="00AC28FA">
        <w:rPr>
          <w:rFonts w:ascii="Times New Roman" w:hAnsi="Times New Roman" w:cs="Times New Roman"/>
          <w:sz w:val="24"/>
          <w:szCs w:val="24"/>
        </w:rPr>
        <w:t>.</w:t>
      </w:r>
    </w:p>
    <w:p w:rsidR="00F6135E" w:rsidRDefault="00A071BA" w:rsidP="00AC28FA">
      <w:pPr>
        <w:pStyle w:val="a3"/>
        <w:numPr>
          <w:ilvl w:val="0"/>
          <w:numId w:val="18"/>
        </w:numPr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AC28FA">
        <w:rPr>
          <w:rFonts w:ascii="Times New Roman" w:hAnsi="Times New Roman" w:cs="Times New Roman"/>
          <w:sz w:val="24"/>
          <w:szCs w:val="24"/>
        </w:rPr>
        <w:t>Исследована зависимость холловской разности</w:t>
      </w:r>
      <w:r w:rsidR="00971773">
        <w:rPr>
          <w:rFonts w:ascii="Times New Roman" w:hAnsi="Times New Roman" w:cs="Times New Roman"/>
          <w:sz w:val="24"/>
          <w:szCs w:val="24"/>
        </w:rPr>
        <w:t xml:space="preserve"> потенциалов от концентрации ионов в электролите.</w:t>
      </w:r>
    </w:p>
    <w:p w:rsidR="00BE4785" w:rsidRPr="00F6135E" w:rsidRDefault="00BE4785" w:rsidP="00BE4785">
      <w:pPr>
        <w:pStyle w:val="a3"/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:rsidR="00801BEC" w:rsidRPr="00AC28FA" w:rsidRDefault="00801BEC" w:rsidP="00AC28FA">
      <w:pPr>
        <w:pStyle w:val="a3"/>
        <w:numPr>
          <w:ilvl w:val="0"/>
          <w:numId w:val="24"/>
        </w:numPr>
        <w:spacing w:line="360" w:lineRule="auto"/>
        <w:ind w:left="0" w:hanging="426"/>
        <w:jc w:val="both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AC28FA">
        <w:rPr>
          <w:rFonts w:ascii="Times New Roman" w:hAnsi="Times New Roman" w:cs="Times New Roman"/>
          <w:b/>
          <w:sz w:val="24"/>
          <w:szCs w:val="24"/>
        </w:rPr>
        <w:lastRenderedPageBreak/>
        <w:t>Источники информации</w:t>
      </w:r>
    </w:p>
    <w:p w:rsidR="00801BEC" w:rsidRPr="00AC28FA" w:rsidRDefault="00115EA1" w:rsidP="00AC28FA">
      <w:pPr>
        <w:pStyle w:val="a3"/>
        <w:numPr>
          <w:ilvl w:val="0"/>
          <w:numId w:val="13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hyperlink r:id="rId26" w:history="1">
        <w:r w:rsidR="00663C7B" w:rsidRPr="00AC28FA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https://rukolibri.ru/europe/chto-takoe-iony-iony-eto-zaryazhennye-atomy-i-atomnye-gruppy-ponyatie-ob.html</w:t>
        </w:r>
      </w:hyperlink>
    </w:p>
    <w:p w:rsidR="00663C7B" w:rsidRPr="00AC28FA" w:rsidRDefault="00115EA1" w:rsidP="00AC28FA">
      <w:pPr>
        <w:pStyle w:val="a3"/>
        <w:numPr>
          <w:ilvl w:val="0"/>
          <w:numId w:val="13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27" w:history="1">
        <w:r w:rsidR="00663C7B" w:rsidRPr="00AC28FA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https://studopedia.su/6_28871_effekt-holla-v-poluprovodnikah.html</w:t>
        </w:r>
      </w:hyperlink>
    </w:p>
    <w:p w:rsidR="00663C7B" w:rsidRPr="00AC28FA" w:rsidRDefault="00115EA1" w:rsidP="00AC28FA">
      <w:pPr>
        <w:pStyle w:val="a3"/>
        <w:numPr>
          <w:ilvl w:val="0"/>
          <w:numId w:val="13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28" w:history="1">
        <w:r w:rsidR="00663C7B" w:rsidRPr="00AC28FA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https://znaesh-kak.com/e/d/ток-в-электролитах</w:t>
        </w:r>
      </w:hyperlink>
    </w:p>
    <w:p w:rsidR="00663C7B" w:rsidRPr="00AC28FA" w:rsidRDefault="00115EA1" w:rsidP="00AC28FA">
      <w:pPr>
        <w:pStyle w:val="a3"/>
        <w:numPr>
          <w:ilvl w:val="0"/>
          <w:numId w:val="13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29" w:history="1">
        <w:r w:rsidR="00663C7B" w:rsidRPr="00AC28FA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https://lektsii.org/4-20089.html</w:t>
        </w:r>
      </w:hyperlink>
    </w:p>
    <w:p w:rsidR="009448E7" w:rsidRPr="00AC28FA" w:rsidRDefault="009448E7" w:rsidP="00AC28FA">
      <w:pPr>
        <w:pStyle w:val="a3"/>
        <w:spacing w:line="360" w:lineRule="auto"/>
        <w:ind w:left="153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663C7B" w:rsidRDefault="00663C7B" w:rsidP="005A0B01">
      <w:pPr>
        <w:pStyle w:val="a3"/>
        <w:ind w:left="153"/>
        <w:rPr>
          <w:rFonts w:ascii="Times New Roman" w:hAnsi="Times New Roman" w:cs="Times New Roman"/>
          <w:sz w:val="28"/>
          <w:szCs w:val="28"/>
        </w:rPr>
      </w:pPr>
    </w:p>
    <w:p w:rsidR="00574F86" w:rsidRDefault="00574F86" w:rsidP="005A0B01">
      <w:pPr>
        <w:pStyle w:val="a3"/>
        <w:ind w:left="153"/>
        <w:rPr>
          <w:rFonts w:ascii="Times New Roman" w:hAnsi="Times New Roman" w:cs="Times New Roman"/>
          <w:sz w:val="28"/>
          <w:szCs w:val="28"/>
        </w:rPr>
      </w:pPr>
    </w:p>
    <w:p w:rsidR="00574F86" w:rsidRPr="00574F86" w:rsidRDefault="00574F86" w:rsidP="005A0B01">
      <w:pPr>
        <w:pStyle w:val="a3"/>
        <w:ind w:left="153"/>
        <w:rPr>
          <w:rFonts w:ascii="Times New Roman" w:hAnsi="Times New Roman" w:cs="Times New Roman"/>
          <w:sz w:val="28"/>
          <w:szCs w:val="28"/>
        </w:rPr>
      </w:pPr>
    </w:p>
    <w:sectPr w:rsidR="00574F86" w:rsidRPr="00574F86" w:rsidSect="002363A5">
      <w:type w:val="continuous"/>
      <w:pgSz w:w="11906" w:h="16838" w:code="9"/>
      <w:pgMar w:top="1134" w:right="567" w:bottom="1276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15EA1" w:rsidRDefault="00115EA1" w:rsidP="00D17B39">
      <w:pPr>
        <w:spacing w:after="0" w:line="240" w:lineRule="auto"/>
      </w:pPr>
      <w:r>
        <w:separator/>
      </w:r>
    </w:p>
  </w:endnote>
  <w:endnote w:type="continuationSeparator" w:id="0">
    <w:p w:rsidR="00115EA1" w:rsidRDefault="00115EA1" w:rsidP="00D17B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15EA1" w:rsidRDefault="00115EA1" w:rsidP="00D17B39">
      <w:pPr>
        <w:spacing w:after="0" w:line="240" w:lineRule="auto"/>
      </w:pPr>
      <w:r>
        <w:separator/>
      </w:r>
    </w:p>
  </w:footnote>
  <w:footnote w:type="continuationSeparator" w:id="0">
    <w:p w:rsidR="00115EA1" w:rsidRDefault="00115EA1" w:rsidP="00D17B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601486"/>
    <w:multiLevelType w:val="hybridMultilevel"/>
    <w:tmpl w:val="7A2415A4"/>
    <w:lvl w:ilvl="0" w:tplc="9A5C338A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0"/>
        <w:szCs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5E12EA6"/>
    <w:multiLevelType w:val="hybridMultilevel"/>
    <w:tmpl w:val="F0B8578A"/>
    <w:lvl w:ilvl="0" w:tplc="1CE858F2">
      <w:start w:val="1"/>
      <w:numFmt w:val="upperRoman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64B1DD3"/>
    <w:multiLevelType w:val="hybridMultilevel"/>
    <w:tmpl w:val="07B06E7C"/>
    <w:lvl w:ilvl="0" w:tplc="1CE858F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E8943BE"/>
    <w:multiLevelType w:val="hybridMultilevel"/>
    <w:tmpl w:val="C9A071DE"/>
    <w:lvl w:ilvl="0" w:tplc="BB2AB5D4">
      <w:start w:val="1"/>
      <w:numFmt w:val="decimal"/>
      <w:lvlText w:val="%1."/>
      <w:lvlJc w:val="left"/>
      <w:pPr>
        <w:ind w:left="1146" w:hanging="360"/>
      </w:pPr>
      <w:rPr>
        <w:rFonts w:hint="default"/>
        <w:b w:val="0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4">
    <w:nsid w:val="17F42210"/>
    <w:multiLevelType w:val="hybridMultilevel"/>
    <w:tmpl w:val="C0728CC4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18EA110C"/>
    <w:multiLevelType w:val="hybridMultilevel"/>
    <w:tmpl w:val="E7A07A20"/>
    <w:lvl w:ilvl="0" w:tplc="B2444EA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>
    <w:nsid w:val="196E38CD"/>
    <w:multiLevelType w:val="hybridMultilevel"/>
    <w:tmpl w:val="031EF8FE"/>
    <w:lvl w:ilvl="0" w:tplc="04190013">
      <w:start w:val="1"/>
      <w:numFmt w:val="upperRoman"/>
      <w:lvlText w:val="%1."/>
      <w:lvlJc w:val="righ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>
    <w:nsid w:val="1AFF677E"/>
    <w:multiLevelType w:val="hybridMultilevel"/>
    <w:tmpl w:val="189EEA14"/>
    <w:lvl w:ilvl="0" w:tplc="8898B9A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8A21853"/>
    <w:multiLevelType w:val="hybridMultilevel"/>
    <w:tmpl w:val="B48253A4"/>
    <w:lvl w:ilvl="0" w:tplc="04190001">
      <w:start w:val="1"/>
      <w:numFmt w:val="bullet"/>
      <w:lvlText w:val=""/>
      <w:lvlJc w:val="left"/>
      <w:pPr>
        <w:ind w:left="1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9">
    <w:nsid w:val="31EB3AF6"/>
    <w:multiLevelType w:val="hybridMultilevel"/>
    <w:tmpl w:val="72DCEC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97F7422"/>
    <w:multiLevelType w:val="hybridMultilevel"/>
    <w:tmpl w:val="3E56F4C2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39B635ED"/>
    <w:multiLevelType w:val="hybridMultilevel"/>
    <w:tmpl w:val="9144822C"/>
    <w:lvl w:ilvl="0" w:tplc="56D465A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C165CC7"/>
    <w:multiLevelType w:val="hybridMultilevel"/>
    <w:tmpl w:val="083C448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C6B0D5C"/>
    <w:multiLevelType w:val="hybridMultilevel"/>
    <w:tmpl w:val="21D0AD44"/>
    <w:lvl w:ilvl="0" w:tplc="BC3E28A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sz w:val="20"/>
        <w:szCs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ED40728"/>
    <w:multiLevelType w:val="multilevel"/>
    <w:tmpl w:val="8D22F4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40CD352C"/>
    <w:multiLevelType w:val="hybridMultilevel"/>
    <w:tmpl w:val="C60AF10C"/>
    <w:lvl w:ilvl="0" w:tplc="08C854D2">
      <w:start w:val="1"/>
      <w:numFmt w:val="decimal"/>
      <w:lvlText w:val="%1."/>
      <w:lvlJc w:val="left"/>
      <w:pPr>
        <w:ind w:left="1080" w:hanging="360"/>
      </w:pPr>
      <w:rPr>
        <w:rFonts w:hint="default"/>
        <w:strike w:val="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42A56629"/>
    <w:multiLevelType w:val="hybridMultilevel"/>
    <w:tmpl w:val="5FCA39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6380D3A"/>
    <w:multiLevelType w:val="hybridMultilevel"/>
    <w:tmpl w:val="D97CEE82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>
    <w:nsid w:val="47EB3D49"/>
    <w:multiLevelType w:val="hybridMultilevel"/>
    <w:tmpl w:val="9BD0E2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D266A50"/>
    <w:multiLevelType w:val="multilevel"/>
    <w:tmpl w:val="A4E697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55520460"/>
    <w:multiLevelType w:val="hybridMultilevel"/>
    <w:tmpl w:val="E47AB8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59D1F36"/>
    <w:multiLevelType w:val="hybridMultilevel"/>
    <w:tmpl w:val="73BECF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C1C56F3"/>
    <w:multiLevelType w:val="hybridMultilevel"/>
    <w:tmpl w:val="E638B95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2B20824"/>
    <w:multiLevelType w:val="hybridMultilevel"/>
    <w:tmpl w:val="5DF25F58"/>
    <w:lvl w:ilvl="0" w:tplc="333E2B8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35740E8"/>
    <w:multiLevelType w:val="hybridMultilevel"/>
    <w:tmpl w:val="73283C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9F4164C"/>
    <w:multiLevelType w:val="hybridMultilevel"/>
    <w:tmpl w:val="1574839C"/>
    <w:lvl w:ilvl="0" w:tplc="333E2B82">
      <w:start w:val="1"/>
      <w:numFmt w:val="decimal"/>
      <w:lvlText w:val="%1."/>
      <w:lvlJc w:val="left"/>
      <w:pPr>
        <w:ind w:left="1429" w:hanging="360"/>
      </w:pPr>
      <w:rPr>
        <w:rFonts w:hint="default"/>
        <w:b w:val="0"/>
        <w:sz w:val="32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>
    <w:nsid w:val="758E1EB2"/>
    <w:multiLevelType w:val="hybridMultilevel"/>
    <w:tmpl w:val="B9AC94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7AE45D9C"/>
    <w:multiLevelType w:val="hybridMultilevel"/>
    <w:tmpl w:val="D858587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7"/>
  </w:num>
  <w:num w:numId="3">
    <w:abstractNumId w:val="6"/>
  </w:num>
  <w:num w:numId="4">
    <w:abstractNumId w:val="5"/>
  </w:num>
  <w:num w:numId="5">
    <w:abstractNumId w:val="2"/>
  </w:num>
  <w:num w:numId="6">
    <w:abstractNumId w:val="21"/>
  </w:num>
  <w:num w:numId="7">
    <w:abstractNumId w:val="20"/>
  </w:num>
  <w:num w:numId="8">
    <w:abstractNumId w:val="7"/>
  </w:num>
  <w:num w:numId="9">
    <w:abstractNumId w:val="15"/>
  </w:num>
  <w:num w:numId="10">
    <w:abstractNumId w:val="16"/>
  </w:num>
  <w:num w:numId="11">
    <w:abstractNumId w:val="19"/>
  </w:num>
  <w:num w:numId="12">
    <w:abstractNumId w:val="14"/>
  </w:num>
  <w:num w:numId="13">
    <w:abstractNumId w:val="8"/>
  </w:num>
  <w:num w:numId="14">
    <w:abstractNumId w:val="13"/>
  </w:num>
  <w:num w:numId="15">
    <w:abstractNumId w:val="9"/>
  </w:num>
  <w:num w:numId="16">
    <w:abstractNumId w:val="22"/>
  </w:num>
  <w:num w:numId="17">
    <w:abstractNumId w:val="18"/>
  </w:num>
  <w:num w:numId="18">
    <w:abstractNumId w:val="27"/>
  </w:num>
  <w:num w:numId="19">
    <w:abstractNumId w:val="0"/>
  </w:num>
  <w:num w:numId="20">
    <w:abstractNumId w:val="23"/>
  </w:num>
  <w:num w:numId="21">
    <w:abstractNumId w:val="25"/>
  </w:num>
  <w:num w:numId="22">
    <w:abstractNumId w:val="3"/>
  </w:num>
  <w:num w:numId="23">
    <w:abstractNumId w:val="10"/>
  </w:num>
  <w:num w:numId="24">
    <w:abstractNumId w:val="1"/>
  </w:num>
  <w:num w:numId="25">
    <w:abstractNumId w:val="24"/>
  </w:num>
  <w:num w:numId="26">
    <w:abstractNumId w:val="26"/>
  </w:num>
  <w:num w:numId="27">
    <w:abstractNumId w:val="11"/>
  </w:num>
  <w:num w:numId="2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2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A1068"/>
    <w:rsid w:val="00030B09"/>
    <w:rsid w:val="00034A56"/>
    <w:rsid w:val="000412FC"/>
    <w:rsid w:val="00070328"/>
    <w:rsid w:val="0008789E"/>
    <w:rsid w:val="000B2E92"/>
    <w:rsid w:val="000D053D"/>
    <w:rsid w:val="00105CB2"/>
    <w:rsid w:val="00115EA1"/>
    <w:rsid w:val="001303A3"/>
    <w:rsid w:val="001435AE"/>
    <w:rsid w:val="001459F4"/>
    <w:rsid w:val="00146ECC"/>
    <w:rsid w:val="00147703"/>
    <w:rsid w:val="001547A3"/>
    <w:rsid w:val="00156997"/>
    <w:rsid w:val="00161F31"/>
    <w:rsid w:val="00175A37"/>
    <w:rsid w:val="001A1068"/>
    <w:rsid w:val="001B332E"/>
    <w:rsid w:val="001C2307"/>
    <w:rsid w:val="001F0048"/>
    <w:rsid w:val="001F73AC"/>
    <w:rsid w:val="00203ED0"/>
    <w:rsid w:val="00222975"/>
    <w:rsid w:val="00224291"/>
    <w:rsid w:val="00232E6E"/>
    <w:rsid w:val="002363A5"/>
    <w:rsid w:val="0026694A"/>
    <w:rsid w:val="00295E8F"/>
    <w:rsid w:val="00296B86"/>
    <w:rsid w:val="002B19F5"/>
    <w:rsid w:val="002E5389"/>
    <w:rsid w:val="00312C36"/>
    <w:rsid w:val="00330755"/>
    <w:rsid w:val="00360B47"/>
    <w:rsid w:val="00363E87"/>
    <w:rsid w:val="00364128"/>
    <w:rsid w:val="003B2BB8"/>
    <w:rsid w:val="003B52CA"/>
    <w:rsid w:val="003C10E7"/>
    <w:rsid w:val="00433226"/>
    <w:rsid w:val="00437EFB"/>
    <w:rsid w:val="00443662"/>
    <w:rsid w:val="00491074"/>
    <w:rsid w:val="00494ACB"/>
    <w:rsid w:val="004C4BCD"/>
    <w:rsid w:val="004C5F2E"/>
    <w:rsid w:val="004E297F"/>
    <w:rsid w:val="004F4E00"/>
    <w:rsid w:val="00510DD0"/>
    <w:rsid w:val="00510F62"/>
    <w:rsid w:val="00520D8F"/>
    <w:rsid w:val="00543310"/>
    <w:rsid w:val="00574F86"/>
    <w:rsid w:val="00585508"/>
    <w:rsid w:val="005A0B01"/>
    <w:rsid w:val="005B4549"/>
    <w:rsid w:val="005D654C"/>
    <w:rsid w:val="006425E6"/>
    <w:rsid w:val="00663C7B"/>
    <w:rsid w:val="006650FC"/>
    <w:rsid w:val="006B214B"/>
    <w:rsid w:val="006E38AC"/>
    <w:rsid w:val="00742C0E"/>
    <w:rsid w:val="00773F1A"/>
    <w:rsid w:val="00801BEC"/>
    <w:rsid w:val="0080767B"/>
    <w:rsid w:val="0086011B"/>
    <w:rsid w:val="0088354C"/>
    <w:rsid w:val="0088667A"/>
    <w:rsid w:val="00887F02"/>
    <w:rsid w:val="00905802"/>
    <w:rsid w:val="009448E7"/>
    <w:rsid w:val="00950E7C"/>
    <w:rsid w:val="00971773"/>
    <w:rsid w:val="009862BA"/>
    <w:rsid w:val="009904EA"/>
    <w:rsid w:val="009B5EBD"/>
    <w:rsid w:val="009D48A8"/>
    <w:rsid w:val="00A02678"/>
    <w:rsid w:val="00A06240"/>
    <w:rsid w:val="00A071BA"/>
    <w:rsid w:val="00A12F5A"/>
    <w:rsid w:val="00A523F1"/>
    <w:rsid w:val="00A6030F"/>
    <w:rsid w:val="00A73830"/>
    <w:rsid w:val="00A7751D"/>
    <w:rsid w:val="00A8738F"/>
    <w:rsid w:val="00A9793F"/>
    <w:rsid w:val="00AC28FA"/>
    <w:rsid w:val="00AD5169"/>
    <w:rsid w:val="00B4200F"/>
    <w:rsid w:val="00B623E1"/>
    <w:rsid w:val="00BA046D"/>
    <w:rsid w:val="00BA0BA0"/>
    <w:rsid w:val="00BE4785"/>
    <w:rsid w:val="00C23B4B"/>
    <w:rsid w:val="00C2609F"/>
    <w:rsid w:val="00C852B4"/>
    <w:rsid w:val="00D17B39"/>
    <w:rsid w:val="00DC6492"/>
    <w:rsid w:val="00DF2BEB"/>
    <w:rsid w:val="00E0355A"/>
    <w:rsid w:val="00E96C1A"/>
    <w:rsid w:val="00E9712B"/>
    <w:rsid w:val="00F036A7"/>
    <w:rsid w:val="00F6135E"/>
    <w:rsid w:val="00F6445B"/>
    <w:rsid w:val="00FA1909"/>
    <w:rsid w:val="00FB2324"/>
    <w:rsid w:val="00FE7D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8E65C6BC-7381-4BF3-BC2A-1E686F9753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42C0E"/>
  </w:style>
  <w:style w:type="paragraph" w:styleId="2">
    <w:name w:val="heading 2"/>
    <w:basedOn w:val="a"/>
    <w:link w:val="20"/>
    <w:uiPriority w:val="9"/>
    <w:qFormat/>
    <w:rsid w:val="006650F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70328"/>
    <w:pPr>
      <w:spacing w:after="200" w:line="276" w:lineRule="auto"/>
      <w:ind w:left="720"/>
      <w:contextualSpacing/>
    </w:pPr>
  </w:style>
  <w:style w:type="paragraph" w:styleId="a4">
    <w:name w:val="Normal (Web)"/>
    <w:basedOn w:val="a"/>
    <w:uiPriority w:val="99"/>
    <w:unhideWhenUsed/>
    <w:rsid w:val="004C5F2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ont12">
    <w:name w:val="font12"/>
    <w:basedOn w:val="a0"/>
    <w:rsid w:val="004C5F2E"/>
  </w:style>
  <w:style w:type="character" w:styleId="a5">
    <w:name w:val="Hyperlink"/>
    <w:basedOn w:val="a0"/>
    <w:uiPriority w:val="99"/>
    <w:unhideWhenUsed/>
    <w:rsid w:val="004C5F2E"/>
    <w:rPr>
      <w:color w:val="0000FF"/>
      <w:u w:val="single"/>
    </w:rPr>
  </w:style>
  <w:style w:type="character" w:customStyle="1" w:styleId="font13">
    <w:name w:val="font13"/>
    <w:basedOn w:val="a0"/>
    <w:rsid w:val="004C5F2E"/>
  </w:style>
  <w:style w:type="character" w:customStyle="1" w:styleId="font15">
    <w:name w:val="font15"/>
    <w:basedOn w:val="a0"/>
    <w:rsid w:val="004C5F2E"/>
  </w:style>
  <w:style w:type="character" w:customStyle="1" w:styleId="e623268c383f13bbs1">
    <w:name w:val="e623268c383f13bbs1"/>
    <w:basedOn w:val="a0"/>
    <w:rsid w:val="00520D8F"/>
  </w:style>
  <w:style w:type="paragraph" w:customStyle="1" w:styleId="b6bb8394a977d10dp2">
    <w:name w:val="b6bb8394a977d10dp2"/>
    <w:basedOn w:val="a"/>
    <w:rsid w:val="00520D8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edc601ba0e700afap3">
    <w:name w:val="edc601ba0e700afap3"/>
    <w:basedOn w:val="a"/>
    <w:rsid w:val="00520D8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ee4a9f8b8244e64p1">
    <w:name w:val="aee4a9f8b8244e64p1"/>
    <w:basedOn w:val="a"/>
    <w:rsid w:val="00520D8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Strong"/>
    <w:basedOn w:val="a0"/>
    <w:uiPriority w:val="22"/>
    <w:qFormat/>
    <w:rsid w:val="006650FC"/>
    <w:rPr>
      <w:b/>
      <w:bCs/>
    </w:rPr>
  </w:style>
  <w:style w:type="character" w:customStyle="1" w:styleId="20">
    <w:name w:val="Заголовок 2 Знак"/>
    <w:basedOn w:val="a0"/>
    <w:link w:val="2"/>
    <w:uiPriority w:val="9"/>
    <w:rsid w:val="006650FC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customStyle="1" w:styleId="gt-block">
    <w:name w:val="gt-block"/>
    <w:basedOn w:val="a"/>
    <w:rsid w:val="006650F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Balloon Text"/>
    <w:basedOn w:val="a"/>
    <w:link w:val="a8"/>
    <w:uiPriority w:val="99"/>
    <w:semiHidden/>
    <w:unhideWhenUsed/>
    <w:rsid w:val="004E297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4E297F"/>
    <w:rPr>
      <w:rFonts w:ascii="Tahoma" w:hAnsi="Tahoma" w:cs="Tahoma"/>
      <w:sz w:val="16"/>
      <w:szCs w:val="16"/>
    </w:rPr>
  </w:style>
  <w:style w:type="character" w:styleId="a9">
    <w:name w:val="Placeholder Text"/>
    <w:basedOn w:val="a0"/>
    <w:uiPriority w:val="99"/>
    <w:semiHidden/>
    <w:rsid w:val="00887F02"/>
    <w:rPr>
      <w:color w:val="808080"/>
    </w:rPr>
  </w:style>
  <w:style w:type="paragraph" w:styleId="aa">
    <w:name w:val="caption"/>
    <w:basedOn w:val="a"/>
    <w:next w:val="a"/>
    <w:uiPriority w:val="35"/>
    <w:unhideWhenUsed/>
    <w:qFormat/>
    <w:rsid w:val="005A0B0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b">
    <w:name w:val="header"/>
    <w:basedOn w:val="a"/>
    <w:link w:val="ac"/>
    <w:uiPriority w:val="99"/>
    <w:unhideWhenUsed/>
    <w:rsid w:val="00D17B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D17B39"/>
  </w:style>
  <w:style w:type="paragraph" w:styleId="ad">
    <w:name w:val="footer"/>
    <w:basedOn w:val="a"/>
    <w:link w:val="ae"/>
    <w:uiPriority w:val="99"/>
    <w:unhideWhenUsed/>
    <w:rsid w:val="00D17B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D17B3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324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50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07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5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80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36998">
          <w:marLeft w:val="0"/>
          <w:marRight w:val="0"/>
          <w:marTop w:val="2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247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68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59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74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znaesh-kak.com/x/x/%d0%b2%d0%b5%d1%89%d0%b5%d1%81%d1%82%d0%b2%d0%b0-%d0%b8-%d0%b8%d1%85-%d0%b8%d0%b7%d0%bc%d0%b5%d0%bd%d0%b5%d0%bd%d0%b8%d1%8f" TargetMode="External"/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hyperlink" Target="https://rukolibri.ru/europe/chto-takoe-iony-iony-eto-zaryazhennye-atomy-i-atomnye-gruppy-ponyatie-ob.html" TargetMode="External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hyperlink" Target="https://lektsii.org/4-20089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hyperlink" Target="https://znaesh-kak.com/e/d/&#1090;&#1086;&#1082;-&#1074;-&#1101;&#1083;&#1077;&#1082;&#1090;&#1088;&#1086;&#1083;&#1080;&#1090;&#1072;&#1093;" TargetMode="External"/><Relationship Id="rId10" Type="http://schemas.openxmlformats.org/officeDocument/2006/relationships/image" Target="media/image1.jpeg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znaesh-kak.com/q/z/%d1%81%d0%be%d0%ba%d1%80%d0%b0%d1%89%d0%b5%d0%bd%d0%b8%d1%8f" TargetMode="External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hyperlink" Target="https://studopedia.su/6_28871_effekt-holla-v-poluprovodnikah.html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AD35680-6882-401E-A855-8DC38CEC03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278</TotalTime>
  <Pages>15</Pages>
  <Words>2116</Words>
  <Characters>12067</Characters>
  <Application>Microsoft Office Word</Application>
  <DocSecurity>0</DocSecurity>
  <Lines>100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Виля</dc:creator>
  <cp:lastModifiedBy>Учетная запись Майкрософт</cp:lastModifiedBy>
  <cp:revision>10</cp:revision>
  <cp:lastPrinted>2023-11-15T06:54:00Z</cp:lastPrinted>
  <dcterms:created xsi:type="dcterms:W3CDTF">2024-03-22T17:40:00Z</dcterms:created>
  <dcterms:modified xsi:type="dcterms:W3CDTF">2024-06-16T18:25:00Z</dcterms:modified>
</cp:coreProperties>
</file>